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118" w:rsidRPr="00BE4118" w:rsidRDefault="00BE4118" w:rsidP="00BE4118">
      <w:pPr>
        <w:spacing w:before="100" w:beforeAutospacing="1" w:after="100" w:afterAutospacing="1"/>
        <w:rPr>
          <w:rFonts w:eastAsia="Times New Roman" w:cs="Times New Roman"/>
          <w:szCs w:val="24"/>
          <w:lang w:eastAsia="ru-RU"/>
        </w:rPr>
      </w:pPr>
      <w:r w:rsidRPr="00BE4118">
        <w:rPr>
          <w:rFonts w:eastAsia="Times New Roman" w:cs="Times New Roman"/>
          <w:b/>
          <w:bCs/>
          <w:szCs w:val="24"/>
          <w:lang w:eastAsia="ru-RU"/>
        </w:rPr>
        <w:t xml:space="preserve">Davavianazorat inspektsiyasining 2016 yillikdagi faoliyati natijalari bo'yicha AXBOROT </w:t>
      </w:r>
    </w:p>
    <w:p w:rsidR="00BE4118" w:rsidRPr="00BE4118" w:rsidRDefault="00BE4118" w:rsidP="00BE4118">
      <w:pPr>
        <w:spacing w:before="100" w:beforeAutospacing="1" w:after="100" w:afterAutospacing="1"/>
        <w:rPr>
          <w:rFonts w:eastAsia="Times New Roman" w:cs="Times New Roman"/>
          <w:szCs w:val="24"/>
          <w:lang w:eastAsia="ru-RU"/>
        </w:rPr>
      </w:pPr>
      <w:r w:rsidRPr="00BE4118">
        <w:rPr>
          <w:rFonts w:eastAsia="Times New Roman" w:cs="Times New Roman"/>
          <w:b/>
          <w:bCs/>
          <w:szCs w:val="24"/>
          <w:lang w:eastAsia="ru-RU"/>
        </w:rPr>
        <w:t xml:space="preserve">O'zbekiston Respublikasi fuqaro avitsiyasida parvozlar xavfsizligini nazorat qilish </w:t>
      </w:r>
    </w:p>
    <w:p w:rsidR="00BE4118" w:rsidRPr="00BE4118" w:rsidRDefault="00BE4118" w:rsidP="00BE4118">
      <w:pPr>
        <w:spacing w:before="100" w:beforeAutospacing="1" w:after="100" w:afterAutospacing="1"/>
        <w:rPr>
          <w:rFonts w:eastAsia="Times New Roman" w:cs="Times New Roman"/>
          <w:szCs w:val="24"/>
          <w:lang w:eastAsia="ru-RU"/>
        </w:rPr>
      </w:pPr>
      <w:r w:rsidRPr="00BE4118">
        <w:rPr>
          <w:rFonts w:eastAsia="Times New Roman" w:cs="Times New Roman"/>
          <w:szCs w:val="24"/>
          <w:lang w:eastAsia="ru-RU"/>
        </w:rPr>
        <w:t xml:space="preserve">Xozirgi kunda O'zbekiston Respublikasida 4 (to'rtta) aviakompaniya, 12 (o'n ikkita) aerodrom, 2 (ikkita) O'quv-mashq markazi, 4 (to'rtta) HK texnik xizmat ko'rsatish tashkiloti va 2 (ikkita) fuqaro aviatsiyasi ta'mirlash korxonasi o'z faoliyatini yuritmoqda. </w:t>
      </w:r>
      <w:r w:rsidRPr="00BE4118">
        <w:rPr>
          <w:rFonts w:eastAsia="Times New Roman" w:cs="Times New Roman"/>
          <w:szCs w:val="24"/>
          <w:lang w:eastAsia="ru-RU"/>
        </w:rPr>
        <w:br/>
        <w:t xml:space="preserve">“Davavianazorat” inspektsiyasi tomonidan hisobot davrida quyidagilar amalga oshirildi: </w:t>
      </w:r>
      <w:r w:rsidRPr="00BE4118">
        <w:rPr>
          <w:rFonts w:eastAsia="Times New Roman" w:cs="Times New Roman"/>
          <w:szCs w:val="24"/>
          <w:lang w:eastAsia="ru-RU"/>
        </w:rPr>
        <w:br/>
        <w:t xml:space="preserve">O'n ikkita sertifikatsiya tekshiruvlari: </w:t>
      </w:r>
      <w:r w:rsidRPr="00BE4118">
        <w:rPr>
          <w:rFonts w:eastAsia="Times New Roman" w:cs="Times New Roman"/>
          <w:szCs w:val="24"/>
          <w:lang w:eastAsia="ru-RU"/>
        </w:rPr>
        <w:br/>
        <w:t xml:space="preserve">– </w:t>
      </w:r>
      <w:proofErr w:type="gramStart"/>
      <w:r w:rsidRPr="00BE4118">
        <w:rPr>
          <w:rFonts w:eastAsia="Times New Roman" w:cs="Times New Roman"/>
          <w:szCs w:val="24"/>
          <w:lang w:eastAsia="ru-RU"/>
        </w:rPr>
        <w:t xml:space="preserve">“Agro-Parvoz” KTAIK aviakompaniyasi; – “MAI” aviakompaniyasi; </w:t>
      </w:r>
      <w:r w:rsidRPr="00BE4118">
        <w:rPr>
          <w:rFonts w:eastAsia="Times New Roman" w:cs="Times New Roman"/>
          <w:szCs w:val="24"/>
          <w:lang w:eastAsia="ru-RU"/>
        </w:rPr>
        <w:br/>
        <w:t xml:space="preserve">– «O'zbekiston havo yo'llari» MAK; </w:t>
      </w:r>
      <w:r w:rsidRPr="00BE4118">
        <w:rPr>
          <w:rFonts w:eastAsia="Times New Roman" w:cs="Times New Roman"/>
          <w:szCs w:val="24"/>
          <w:lang w:eastAsia="ru-RU"/>
        </w:rPr>
        <w:br/>
        <w:t xml:space="preserve">– “Silk Road Cargo Business” aviakompaniyasi; </w:t>
      </w:r>
      <w:r w:rsidRPr="00BE4118">
        <w:rPr>
          <w:rFonts w:eastAsia="Times New Roman" w:cs="Times New Roman"/>
          <w:szCs w:val="24"/>
          <w:lang w:eastAsia="ru-RU"/>
        </w:rPr>
        <w:br/>
        <w:t xml:space="preserve">– “UAT” aviakorxonasining HK texnik xizmat ko'rsatish tashkiloti; </w:t>
      </w:r>
      <w:r w:rsidRPr="00BE4118">
        <w:rPr>
          <w:rFonts w:eastAsia="Times New Roman" w:cs="Times New Roman"/>
          <w:szCs w:val="24"/>
          <w:lang w:eastAsia="ru-RU"/>
        </w:rPr>
        <w:br/>
        <w:t xml:space="preserve">– “AnRad-Aero” AJ HK texnik xizmat ko'rsatish tashkiloti; </w:t>
      </w:r>
      <w:r w:rsidRPr="00BE4118">
        <w:rPr>
          <w:rFonts w:eastAsia="Times New Roman" w:cs="Times New Roman"/>
          <w:szCs w:val="24"/>
          <w:lang w:eastAsia="ru-RU"/>
        </w:rPr>
        <w:br/>
        <w:t xml:space="preserve">– “Toshkent Xalqaro Aeroporti” Tibbiy sanitariya qismining “Tibbiy uchish ekspert komissiyasi” (TUEK); </w:t>
      </w:r>
      <w:r w:rsidRPr="00BE4118">
        <w:rPr>
          <w:rFonts w:eastAsia="Times New Roman" w:cs="Times New Roman"/>
          <w:szCs w:val="24"/>
          <w:lang w:eastAsia="ru-RU"/>
        </w:rPr>
        <w:br/>
        <w:t xml:space="preserve">– “Dostupnoe nebo” nodavlat o'quv markazi; </w:t>
      </w:r>
      <w:r w:rsidRPr="00BE4118">
        <w:rPr>
          <w:rFonts w:eastAsia="Times New Roman" w:cs="Times New Roman"/>
          <w:szCs w:val="24"/>
          <w:lang w:eastAsia="ru-RU"/>
        </w:rPr>
        <w:br/>
        <w:t>– “Sergeli”, “Andijon”, “Qarshi” va “Toshent-Janubiy” aerodromlari.</w:t>
      </w:r>
      <w:proofErr w:type="gramEnd"/>
      <w:r w:rsidRPr="00BE4118">
        <w:rPr>
          <w:rFonts w:eastAsia="Times New Roman" w:cs="Times New Roman"/>
          <w:szCs w:val="24"/>
          <w:lang w:eastAsia="ru-RU"/>
        </w:rPr>
        <w:t xml:space="preserve"> </w:t>
      </w:r>
      <w:r w:rsidRPr="00BE4118">
        <w:rPr>
          <w:rFonts w:eastAsia="Times New Roman" w:cs="Times New Roman"/>
          <w:szCs w:val="24"/>
          <w:lang w:eastAsia="ru-RU"/>
        </w:rPr>
        <w:br/>
        <w:t xml:space="preserve">Tekshiruvi natijalari bo'yicha tegishli Sertifkatlar berildi. O'n turtta inspektorlik tekshiruvlari: </w:t>
      </w:r>
      <w:r w:rsidRPr="00BE4118">
        <w:rPr>
          <w:rFonts w:eastAsia="Times New Roman" w:cs="Times New Roman"/>
          <w:szCs w:val="24"/>
          <w:lang w:eastAsia="ru-RU"/>
        </w:rPr>
        <w:br/>
        <w:t xml:space="preserve">– </w:t>
      </w:r>
      <w:proofErr w:type="gramStart"/>
      <w:r w:rsidRPr="00BE4118">
        <w:rPr>
          <w:rFonts w:eastAsia="Times New Roman" w:cs="Times New Roman"/>
          <w:szCs w:val="24"/>
          <w:lang w:eastAsia="ru-RU"/>
        </w:rPr>
        <w:t xml:space="preserve">“MAI” aviakompaniyasining EXM bilimlarni tekshirish test markazi; </w:t>
      </w:r>
      <w:r w:rsidRPr="00BE4118">
        <w:rPr>
          <w:rFonts w:eastAsia="Times New Roman" w:cs="Times New Roman"/>
          <w:szCs w:val="24"/>
          <w:lang w:eastAsia="ru-RU"/>
        </w:rPr>
        <w:br/>
        <w:t xml:space="preserve">– “TMZ” AJ tibbiy-uchish ekspert komissiyasi; </w:t>
      </w:r>
      <w:r w:rsidRPr="00BE4118">
        <w:rPr>
          <w:rFonts w:eastAsia="Times New Roman" w:cs="Times New Roman"/>
          <w:szCs w:val="24"/>
          <w:lang w:eastAsia="ru-RU"/>
        </w:rPr>
        <w:br/>
        <w:t xml:space="preserve">– Boing-787 HKdan foydalanishlariga tayyorliklarini tekshirish maqsadida “O'zbekiston havo yo'llari” MAK; </w:t>
      </w:r>
      <w:r w:rsidRPr="00BE4118">
        <w:rPr>
          <w:rFonts w:eastAsia="Times New Roman" w:cs="Times New Roman"/>
          <w:szCs w:val="24"/>
          <w:lang w:eastAsia="ru-RU"/>
        </w:rPr>
        <w:br/>
        <w:t xml:space="preserve">– “O'zbekiston havo yo'llari” MAKning O'quv mashq markazi; </w:t>
      </w:r>
      <w:r w:rsidRPr="00BE4118">
        <w:rPr>
          <w:rFonts w:eastAsia="Times New Roman" w:cs="Times New Roman"/>
          <w:szCs w:val="24"/>
          <w:lang w:eastAsia="ru-RU"/>
        </w:rPr>
        <w:br/>
        <w:t xml:space="preserve">– “Agro-Parvoz” MAPP va “MAI” aviakompaniyalarining aviatexnikaga texnik xizmat ko'rsatish tashkilotlari; </w:t>
      </w:r>
      <w:r w:rsidRPr="00BE4118">
        <w:rPr>
          <w:rFonts w:eastAsia="Times New Roman" w:cs="Times New Roman"/>
          <w:szCs w:val="24"/>
          <w:lang w:eastAsia="ru-RU"/>
        </w:rPr>
        <w:br/>
        <w:t>– “Buxoro”, “Urganch”, “Samarkand”, “Navoiy”, “Sergeli”, “Andijon”, “Qarshi” va “Toshent-Janubiy”aeroport va aerodromlari.</w:t>
      </w:r>
      <w:proofErr w:type="gramEnd"/>
      <w:r w:rsidRPr="00BE4118">
        <w:rPr>
          <w:rFonts w:eastAsia="Times New Roman" w:cs="Times New Roman"/>
          <w:szCs w:val="24"/>
          <w:lang w:eastAsia="ru-RU"/>
        </w:rPr>
        <w:t xml:space="preserve"> </w:t>
      </w:r>
      <w:r w:rsidRPr="00BE4118">
        <w:rPr>
          <w:rFonts w:eastAsia="Times New Roman" w:cs="Times New Roman"/>
          <w:szCs w:val="24"/>
          <w:lang w:eastAsia="ru-RU"/>
        </w:rPr>
        <w:br/>
        <w:t xml:space="preserve">Inspektsiya tekshiruvi davrida bir qator kamchiliklar aniqlangan, ularni bataraf etish uchun aniq muddatlari ko'rsatilgan Rejalar ishlab chiqilgan va tasdiqlangan. “TMZ” AJ tibbiy-uchish ekspert komissiyasining guvohnomasi to'xtatib qo'yildi. </w:t>
      </w:r>
      <w:r w:rsidRPr="00BE4118">
        <w:rPr>
          <w:rFonts w:eastAsia="Times New Roman" w:cs="Times New Roman"/>
          <w:szCs w:val="24"/>
          <w:lang w:eastAsia="ru-RU"/>
        </w:rPr>
        <w:br/>
        <w:t xml:space="preserve">Aviakompaniyalarda marshrutlar bo'yicha 44ta inspektsiya tekshiruvlari bajarilgan, natijalari bo'yicha bayonnomalar tuzilgan. Parvozlar xavfsizligiga xatar soladigan kamchiliklar aniqlanmagan. </w:t>
      </w:r>
      <w:r w:rsidRPr="00BE4118">
        <w:rPr>
          <w:rFonts w:eastAsia="Times New Roman" w:cs="Times New Roman"/>
          <w:szCs w:val="24"/>
          <w:lang w:eastAsia="ru-RU"/>
        </w:rPr>
        <w:br/>
        <w:t xml:space="preserve">“Davavianazorat” inspektsiyasining asosiy tashkiliy tadbirlar Rejasiga asosan O'zbekiston Respublikasiga parvozlar bajarayotkan chet el aviakompaniyalari havo kemalarining </w:t>
      </w:r>
      <w:r w:rsidRPr="00BE4118">
        <w:rPr>
          <w:rFonts w:eastAsia="Times New Roman" w:cs="Times New Roman"/>
          <w:szCs w:val="24"/>
          <w:lang w:eastAsia="ru-RU"/>
        </w:rPr>
        <w:br/>
        <w:t xml:space="preserve">Havo kemalarining kompleks trenajerlarida “Davavianazorat” inspektsiyasi tomonidan 142ta tekshiruv ishlari o'tkazildi va tekshiruv natijalariga asosan aviakompaniyalarning ekipaj a'zolariga mashg'ulotlar o'tkazishlari uchun ruxsatnomalar berildi. </w:t>
      </w:r>
      <w:r w:rsidRPr="00BE4118">
        <w:rPr>
          <w:rFonts w:eastAsia="Times New Roman" w:cs="Times New Roman"/>
          <w:szCs w:val="24"/>
          <w:lang w:eastAsia="ru-RU"/>
        </w:rPr>
        <w:br/>
        <w:t xml:space="preserve">Sertifikatsiya, inspektorlik va aviatsiya xodisalarining tekshiruvi natijalari bo'yicha 95ta “Davavianazorat” inspektsiyasining Nozirlik ko'rsatmalari yuborildi. </w:t>
      </w:r>
      <w:r w:rsidRPr="00BE4118">
        <w:rPr>
          <w:rFonts w:eastAsia="Times New Roman" w:cs="Times New Roman"/>
          <w:szCs w:val="24"/>
          <w:lang w:eastAsia="ru-RU"/>
        </w:rPr>
        <w:br/>
      </w:r>
      <w:proofErr w:type="gramStart"/>
      <w:r w:rsidRPr="00BE4118">
        <w:rPr>
          <w:rFonts w:eastAsia="Times New Roman" w:cs="Times New Roman"/>
          <w:szCs w:val="24"/>
          <w:lang w:eastAsia="ru-RU"/>
        </w:rPr>
        <w:t>O'zbekiston Respublikasi transport prokuraturasi va aviatsiya transport prokuraturasi bilan birgalikda “Davavianazorat” inspektsiyasi mutaxxasislari yil mobaynida “O'zbekiston havo yo'llari” MAK tizimadagi aeroportlarda, Uchuvchilar majmuasida, DUK, “O'zaeronavigatsiya” markazida, “MAI” aviakompaniyasida, “O'zbekiston havo yo'llari” MAK O'quv mashq markazida va “UAT” avikorxonasida parvozlarni ta'minlash yo'nalishlari bo'yicha tekshiruvlarida ishtirok etishdi.</w:t>
      </w:r>
      <w:proofErr w:type="gramEnd"/>
      <w:r w:rsidRPr="00BE4118">
        <w:rPr>
          <w:rFonts w:eastAsia="Times New Roman" w:cs="Times New Roman"/>
          <w:szCs w:val="24"/>
          <w:lang w:eastAsia="ru-RU"/>
        </w:rPr>
        <w:t xml:space="preserve"> </w:t>
      </w:r>
      <w:r w:rsidRPr="00BE4118">
        <w:rPr>
          <w:rFonts w:eastAsia="Times New Roman" w:cs="Times New Roman"/>
          <w:szCs w:val="24"/>
          <w:lang w:eastAsia="ru-RU"/>
        </w:rPr>
        <w:br/>
        <w:t xml:space="preserve">“Davavianazorat” inspektsiyasi tomonidan 92ta HK uchishga yaroqlilik sertifikatlari berildi. Shuningdek fuqaro aviatsiyasi aviaxodimlari (uchuvchilar, shturmanlar, HHB dispetcherlari, muxandislar, bortkuzatuvchilar) 96ta guvoxnomalari berildi, 223tasi almashtirildi va 213tasining muddati uzaytirildi. </w:t>
      </w:r>
      <w:r w:rsidRPr="00BE4118">
        <w:rPr>
          <w:rFonts w:eastAsia="Times New Roman" w:cs="Times New Roman"/>
          <w:szCs w:val="24"/>
          <w:lang w:eastAsia="ru-RU"/>
        </w:rPr>
        <w:br/>
        <w:t xml:space="preserve">“Davavianazorat” inspektsiyasi tomonidan 2015 yil yakunlari va 2016 yilning yarim yilligi </w:t>
      </w:r>
      <w:r w:rsidRPr="00BE4118">
        <w:rPr>
          <w:rFonts w:eastAsia="Times New Roman" w:cs="Times New Roman"/>
          <w:szCs w:val="24"/>
          <w:lang w:eastAsia="ru-RU"/>
        </w:rPr>
        <w:lastRenderedPageBreak/>
        <w:t xml:space="preserve">yakunlari bo'yicha parvozlar xavfsizligini oshirish bo'yicha profilaktik tadbirlarni o'z ichiga olgan O'zbekiston Respublikasi fuqaro aviatsiyasida parvozlar xavfsizligi holatining Jamlangan tahlillari tayyorlandi. Chora tadbirlarning amalga oshirilishi O'zbekiston Respublikasi fuqaro aviatsiyasi aviakorxonalarining sertifikatsiya va inspektorlik tekshiruvlari davrida tekshiriladi. </w:t>
      </w:r>
    </w:p>
    <w:p w:rsidR="00BE4118" w:rsidRPr="00BE4118" w:rsidRDefault="00BE4118" w:rsidP="00BE4118">
      <w:pPr>
        <w:rPr>
          <w:rFonts w:eastAsia="Times New Roman" w:cs="Times New Roman"/>
          <w:szCs w:val="24"/>
          <w:lang w:eastAsia="ru-RU"/>
        </w:rPr>
      </w:pPr>
    </w:p>
    <w:p w:rsidR="00BE4118" w:rsidRPr="00BE4118" w:rsidRDefault="00BE4118" w:rsidP="00BE4118">
      <w:pPr>
        <w:spacing w:before="100" w:beforeAutospacing="1" w:after="100" w:afterAutospacing="1"/>
        <w:rPr>
          <w:rFonts w:eastAsia="Times New Roman" w:cs="Times New Roman"/>
          <w:szCs w:val="24"/>
          <w:lang w:eastAsia="ru-RU"/>
        </w:rPr>
      </w:pPr>
      <w:r w:rsidRPr="00BE4118">
        <w:rPr>
          <w:rFonts w:eastAsia="Times New Roman" w:cs="Times New Roman"/>
          <w:b/>
          <w:bCs/>
          <w:szCs w:val="24"/>
          <w:lang w:eastAsia="ru-RU"/>
        </w:rPr>
        <w:t xml:space="preserve">Fuqaro aviatsiyasida me'yoriy bazani takomillashtirish </w:t>
      </w:r>
    </w:p>
    <w:p w:rsidR="00BE4118" w:rsidRPr="00BE4118" w:rsidRDefault="00BE4118" w:rsidP="00BE4118">
      <w:pPr>
        <w:spacing w:before="100" w:beforeAutospacing="1" w:after="100" w:afterAutospacing="1"/>
        <w:rPr>
          <w:rFonts w:eastAsia="Times New Roman" w:cs="Times New Roman"/>
          <w:szCs w:val="24"/>
          <w:lang w:eastAsia="ru-RU"/>
        </w:rPr>
      </w:pPr>
      <w:r w:rsidRPr="00BE4118">
        <w:rPr>
          <w:rFonts w:eastAsia="Times New Roman" w:cs="Times New Roman"/>
          <w:szCs w:val="24"/>
          <w:lang w:eastAsia="ru-RU"/>
        </w:rPr>
        <w:t xml:space="preserve">1. </w:t>
      </w:r>
      <w:proofErr w:type="gramStart"/>
      <w:r w:rsidRPr="00BE4118">
        <w:rPr>
          <w:rFonts w:eastAsia="Times New Roman" w:cs="Times New Roman"/>
          <w:szCs w:val="24"/>
          <w:lang w:eastAsia="ru-RU"/>
        </w:rPr>
        <w:t>O'zbekiston Respublikasi Bosh vazirining 2015 yil 16 apreldagi 05/30-33-son toprshirig'iga asosan, “Davavianazorat” inspektsiyasi tomonidan Mudofaa vazirligi bilan hamkorlikda, havo kemasidan foydalanish vaqtida havo kemasiga lazer nurini yo'naltirish orqali xalaqit bergan jismoniy shaxslarning jinoiy va ma'muriy javobgarlik normalari o'rnatilishi ko'zda tutilgan O'zbekiston Respublikasining Jinoyat va O'zbekiston Respublikasining Ma'muriy javobgarlik to'g</w:t>
      </w:r>
      <w:proofErr w:type="gramEnd"/>
      <w:r w:rsidRPr="00BE4118">
        <w:rPr>
          <w:rFonts w:eastAsia="Times New Roman" w:cs="Times New Roman"/>
          <w:szCs w:val="24"/>
          <w:lang w:eastAsia="ru-RU"/>
        </w:rPr>
        <w:t xml:space="preserve">'risidagi kodekslariga qo'shimchalar kiritish to'g'risida”gi O'zbekiston Respublikasi Qonuni loyihasi ishlab chikildi. </w:t>
      </w:r>
      <w:r w:rsidRPr="00BE4118">
        <w:rPr>
          <w:rFonts w:eastAsia="Times New Roman" w:cs="Times New Roman"/>
          <w:szCs w:val="24"/>
          <w:lang w:eastAsia="ru-RU"/>
        </w:rPr>
        <w:br/>
        <w:t xml:space="preserve">2016 yil 25 apreldagi O'zRQ-405sonli O'zbekiston Respublikasi Qonuni bilan O'zbekiston Respublikasining Jinoyat va O'zbekiston Respublikasining Ma'muriy javobgarlik to'g'risidagi kodekslariga tegishli qo'shimchalar kiritildi. </w:t>
      </w:r>
      <w:r w:rsidRPr="00BE4118">
        <w:rPr>
          <w:rFonts w:eastAsia="Times New Roman" w:cs="Times New Roman"/>
          <w:szCs w:val="24"/>
          <w:lang w:eastAsia="ru-RU"/>
        </w:rPr>
        <w:br/>
        <w:t xml:space="preserve">2. </w:t>
      </w:r>
      <w:proofErr w:type="gramStart"/>
      <w:r w:rsidRPr="00BE4118">
        <w:rPr>
          <w:rFonts w:eastAsia="Times New Roman" w:cs="Times New Roman"/>
          <w:szCs w:val="24"/>
          <w:lang w:eastAsia="ru-RU"/>
        </w:rPr>
        <w:t>O'zbekiston Respublikasi Bosh vazirining 2016 yil 8 fevraldagi 05/30-9-son toprshirig'iga asosan, “Davavianazorat” inspektsiyasi tomonidan Mudofaa vazirligi bilan hamkorlikda, O'zbekiston Respublikasining havo hududidan sanktsiyasiz foydalanish, shu jumladan uchuvchisiz uchish apparatlari bilan, yo'l qo'ygan qonunbuzarliklari uchun jismoniy shaxslarning jinoiy va ma'muriy javobgarlik normalari o'rnatilishi ko'zda tutilgan O'zbekiston Respublikasining Jinoyat va O'zbekiston</w:t>
      </w:r>
      <w:proofErr w:type="gramEnd"/>
      <w:r w:rsidRPr="00BE4118">
        <w:rPr>
          <w:rFonts w:eastAsia="Times New Roman" w:cs="Times New Roman"/>
          <w:szCs w:val="24"/>
          <w:lang w:eastAsia="ru-RU"/>
        </w:rPr>
        <w:t xml:space="preserve"> Respublikasining Ma'muriy javobgarlik to'g'risidagi kodekslariga qo'shimchalar kiritish to'g'risidagi O'zbekiston Respublikasi Qonuni loyihasi ishlab chiqildi. Qonun loyihasi xozirgi kunda tegishli vazirlik va idoralar bilan qo'rib chiqildi va Vazirlar Mahkamasiga kiritildi. </w:t>
      </w:r>
      <w:r w:rsidRPr="00BE4118">
        <w:rPr>
          <w:rFonts w:eastAsia="Times New Roman" w:cs="Times New Roman"/>
          <w:szCs w:val="24"/>
          <w:lang w:eastAsia="ru-RU"/>
        </w:rPr>
        <w:br/>
        <w:t xml:space="preserve">3. O'zbekiston Respublikasi Vazirlar Mahkamasining 2016 yil 1 martdagi “Tadbirkorlik sub'ektlarining fuqaro aviatsiyasi sohasida ruxsat berish tartib-taomillaridan o'tishi tartibi to'g'risidagi nizomlarni tasdiqlash haqida” 58-son qarori bilan quyidagi nizomlar tasdiqlandi: </w:t>
      </w:r>
      <w:r w:rsidRPr="00BE4118">
        <w:rPr>
          <w:rFonts w:eastAsia="Times New Roman" w:cs="Times New Roman"/>
          <w:szCs w:val="24"/>
          <w:lang w:eastAsia="ru-RU"/>
        </w:rPr>
        <w:br/>
        <w:t xml:space="preserve">- </w:t>
      </w:r>
      <w:proofErr w:type="gramStart"/>
      <w:r w:rsidRPr="00BE4118">
        <w:rPr>
          <w:rFonts w:eastAsia="Times New Roman" w:cs="Times New Roman"/>
          <w:szCs w:val="24"/>
          <w:lang w:eastAsia="ru-RU"/>
        </w:rPr>
        <w:t xml:space="preserve">Fuqaro havo kemalarini davlat ro'yxatidan o'tkazilganligi to'g'risida Guvohnoma berish tartibi to'g'risidagi Nizom; </w:t>
      </w:r>
      <w:r w:rsidRPr="00BE4118">
        <w:rPr>
          <w:rFonts w:eastAsia="Times New Roman" w:cs="Times New Roman"/>
          <w:szCs w:val="24"/>
          <w:lang w:eastAsia="ru-RU"/>
        </w:rPr>
        <w:br/>
        <w:t xml:space="preserve">- O'zbekiston Respublikasi fuqaro aviatsiyasi ekspluatanti sertifikatini berish tartibi to'g'risidagi Nizom; </w:t>
      </w:r>
      <w:r w:rsidRPr="00BE4118">
        <w:rPr>
          <w:rFonts w:eastAsia="Times New Roman" w:cs="Times New Roman"/>
          <w:szCs w:val="24"/>
          <w:lang w:eastAsia="ru-RU"/>
        </w:rPr>
        <w:br/>
        <w:t xml:space="preserve">- Fuqaro havo kemasiga uchishga yaroqlilik Sertifikatini berish tartibi to'g'risidagi Nizom; </w:t>
      </w:r>
      <w:r w:rsidRPr="00BE4118">
        <w:rPr>
          <w:rFonts w:eastAsia="Times New Roman" w:cs="Times New Roman"/>
          <w:szCs w:val="24"/>
          <w:lang w:eastAsia="ru-RU"/>
        </w:rPr>
        <w:br/>
        <w:t>- Fuqaro havo kemalarining radio jixozlariga Sertifikat berish tartibi to'g'risidagi Nizom;</w:t>
      </w:r>
      <w:proofErr w:type="gramEnd"/>
      <w:r w:rsidRPr="00BE4118">
        <w:rPr>
          <w:rFonts w:eastAsia="Times New Roman" w:cs="Times New Roman"/>
          <w:szCs w:val="24"/>
          <w:lang w:eastAsia="ru-RU"/>
        </w:rPr>
        <w:t xml:space="preserve"> </w:t>
      </w:r>
      <w:r w:rsidRPr="00BE4118">
        <w:rPr>
          <w:rFonts w:eastAsia="Times New Roman" w:cs="Times New Roman"/>
          <w:szCs w:val="24"/>
          <w:lang w:eastAsia="ru-RU"/>
        </w:rPr>
        <w:br/>
        <w:t xml:space="preserve">- Fuqaro havo kemalariga shovqinlar bo'yicha Sertifikat berish tartibi to'g'risidagi Nizom. </w:t>
      </w:r>
      <w:r w:rsidRPr="00BE4118">
        <w:rPr>
          <w:rFonts w:eastAsia="Times New Roman" w:cs="Times New Roman"/>
          <w:szCs w:val="24"/>
          <w:lang w:eastAsia="ru-RU"/>
        </w:rPr>
        <w:br/>
        <w:t xml:space="preserve">4. O'zbekiston Respublikasi Vazirlar Mahkamasining 2016 yil 24 maydagi 171-son qarori bilan 2016 yilning 1 iyunidan boshlab O'zbekiston Respublikasi fuqaro aviatsiyasida aeronavigatsiya maqsadlari uchun geografik koordinatlarni (uzunlik va kenglik) 1984 yilgi Butun dunyo geodeziya tizimiga (WGS-84) nisbatan sanash kuchka kirdi. </w:t>
      </w:r>
      <w:r w:rsidRPr="00BE4118">
        <w:rPr>
          <w:rFonts w:eastAsia="Times New Roman" w:cs="Times New Roman"/>
          <w:szCs w:val="24"/>
          <w:lang w:eastAsia="ru-RU"/>
        </w:rPr>
        <w:br/>
        <w:t xml:space="preserve">5. O'zbekiston Respublikasi Vazirlar Mahkamasining 2016 yil 2 iyundagi 183-son qarori bilan “O'zbekiston Respublikasi Fuqaro aviatsiyasida aviatsiya xavfsizligi uchun ko'zdan kechirish tartibi to'g'risidagi Nizom” tasdiqlandi. </w:t>
      </w:r>
      <w:r w:rsidRPr="00BE4118">
        <w:rPr>
          <w:rFonts w:eastAsia="Times New Roman" w:cs="Times New Roman"/>
          <w:szCs w:val="24"/>
          <w:lang w:eastAsia="ru-RU"/>
        </w:rPr>
        <w:br/>
        <w:t xml:space="preserve">6. O'zbekiston Respublikasi Vazirlar Mahkamasining 2016 yil 31 avgustdagi 287-son qarori bilan “O'zbekiston Respublikasining fuqaro va davlat aviatsiyasida uchuvchisiz uchish qurilmalaridan foydalanish tartibi to'g'risidagi nizom” tasdiqlandi. </w:t>
      </w:r>
      <w:r w:rsidRPr="00BE4118">
        <w:rPr>
          <w:rFonts w:eastAsia="Times New Roman" w:cs="Times New Roman"/>
          <w:szCs w:val="24"/>
          <w:lang w:eastAsia="ru-RU"/>
        </w:rPr>
        <w:br/>
        <w:t xml:space="preserve">7. O'zbekiston Respublikasi Vazirlar Mahkamasining 2016 yil 18 oktyabrdagi 349-son qarori bilan “O'zbekiston Respublikasi samoviy hududida aviatsiyaning parvoz qilish asosiy koidalari” tasdiqlandi. </w:t>
      </w:r>
      <w:r w:rsidRPr="00BE4118">
        <w:rPr>
          <w:rFonts w:eastAsia="Times New Roman" w:cs="Times New Roman"/>
          <w:szCs w:val="24"/>
          <w:lang w:eastAsia="ru-RU"/>
        </w:rPr>
        <w:br/>
        <w:t xml:space="preserve">8. O'zbekiston Respublikasi Vazirlar Mahkamasining 2000 yil 5 iyuldagi 256-son qarori bilan </w:t>
      </w:r>
      <w:r w:rsidRPr="00BE4118">
        <w:rPr>
          <w:rFonts w:eastAsia="Times New Roman" w:cs="Times New Roman"/>
          <w:szCs w:val="24"/>
          <w:lang w:eastAsia="ru-RU"/>
        </w:rPr>
        <w:lastRenderedPageBreak/>
        <w:t xml:space="preserve">tasdiqlangan “O'zbekiston Respublikasi fuqaro aviatsiyasini g'ayriqonuniy aralashuv harakatlaridan aviatsiya xavfsizligi jihatidan himoyalashni ta'minlash Milliy dasturi”ga o'zgartirish va qo'shimchalar kiritish to'g'risidagi O'zbekiston Respublikasi Vazirlar Mahkamasining qaror loyihasi ishlab chiqildi. Qaror loyihasi ko'rib chiqish uchun Adliya vazirligiga kiritilgan. </w:t>
      </w:r>
      <w:r w:rsidRPr="00BE4118">
        <w:rPr>
          <w:rFonts w:eastAsia="Times New Roman" w:cs="Times New Roman"/>
          <w:szCs w:val="24"/>
          <w:lang w:eastAsia="ru-RU"/>
        </w:rPr>
        <w:br/>
        <w:t xml:space="preserve">9. O'zbekiston Respublikasi Vazirlar Mahkamasining 2000 yil 27 dekabrdagi 505-son qarori bilan tasdiqlangan “O'zbekiston Respublikasida fuqaro havo kemalari aviatsiya halokatlari va intsidentlarini tekshirish qoidalari”ga o'zgartirish va qo'shimchalar kiritish to'g'risidagi O'zbekiston Respublikasi Vazirlar Mahkamasining qaror loyihasi ishlab chiqildi. Qaror loyihasi ko'rib chiqish uchun Adliya vazirligiga kiritilgan. </w:t>
      </w:r>
      <w:r w:rsidRPr="00BE4118">
        <w:rPr>
          <w:rFonts w:eastAsia="Times New Roman" w:cs="Times New Roman"/>
          <w:szCs w:val="24"/>
          <w:lang w:eastAsia="ru-RU"/>
        </w:rPr>
        <w:br/>
        <w:t xml:space="preserve">10. O'zbekiston Respublikasi Parvozlar xavfsizligini nazorat qilish davlat inspektsiyasi boshlig'ining 2016 yil 12 yanvardagi 67-N-son buyrug'i bilan “Yo'lovchining havo kemasi ichidagi yurish-turish qoidalari”ga (O'zR AQ-199) o'zgartirish va qo'shimchalar kiritildi. </w:t>
      </w:r>
      <w:r w:rsidRPr="00BE4118">
        <w:rPr>
          <w:rFonts w:eastAsia="Times New Roman" w:cs="Times New Roman"/>
          <w:szCs w:val="24"/>
          <w:lang w:eastAsia="ru-RU"/>
        </w:rPr>
        <w:br/>
        <w:t xml:space="preserve">11. O'zbekiston Respublikasi Parvozlar xavfsizligini nazorat qilish davlat inspektsiyasi boshlig'ining 2016 yil 8 apreldagi 73-N-son buyrug'i bilan “O'zbekiston Respublikasi fuqaro aviatsiyasining aviatsiya xodimlarini tibbiy ko'rikdan o'tkazish to'g'risidagi Nizom”ga (O'zR AQ-67) o'zgartirish va qo'shimchalar kiritildi. </w:t>
      </w:r>
      <w:r w:rsidRPr="00BE4118">
        <w:rPr>
          <w:rFonts w:eastAsia="Times New Roman" w:cs="Times New Roman"/>
          <w:szCs w:val="24"/>
          <w:lang w:eastAsia="ru-RU"/>
        </w:rPr>
        <w:br/>
        <w:t xml:space="preserve">12. O'zbekiston Respublikasi Parvozlar xavfsizligini nazorat qilish davlat inspektsiyasi boshlig'ining 2016 yil 8 apreldagi 74-N-son buyrug'i bilan “O'zbekiston Respublikasi fuqaro aviatsiyasi aviakorxonalarida tibbiy-uchish ekspert komissiyalarini tayinlash tartibi to'g'risidagi Nizom”ga (O'zR AQ-68) o'zgartirish va qo'shimchalar kiritildi. </w:t>
      </w:r>
      <w:r w:rsidRPr="00BE4118">
        <w:rPr>
          <w:rFonts w:eastAsia="Times New Roman" w:cs="Times New Roman"/>
          <w:szCs w:val="24"/>
          <w:lang w:eastAsia="ru-RU"/>
        </w:rPr>
        <w:br/>
        <w:t xml:space="preserve">13. O'zbekiston Respublikasi Parvozlar xavfsizligini nazorat qilish davlat inspektsiyasi boshlig'ining 2016 yil 20 maydagi 77-N-son buyrug'i bilan “O'zbekiston Respublikasi samoviy hududida fuqaro va eksperimental aviatsiyasining parvoz qilish aviatsiya qoidalari”ga (O'zR AQ-91) o'zgartirish va qo'shimchalar kiritildi. </w:t>
      </w:r>
      <w:r w:rsidRPr="00BE4118">
        <w:rPr>
          <w:rFonts w:eastAsia="Times New Roman" w:cs="Times New Roman"/>
          <w:szCs w:val="24"/>
          <w:lang w:eastAsia="ru-RU"/>
        </w:rPr>
        <w:br/>
        <w:t xml:space="preserve">14. O'zbekiston Respublikasi Parvozlar xavfsizligini nazorat qilish davlat inspektsiyasi boshlig'ining 2016 yil 9 iyundagi 79-N-son buyrug'i bilan O'zbekiston Respublikasining “Fuqaro aviatsiyasida aeronavigatsiya xizmatlari ma'lumoti” aviatsiya qoidalari”ga (O'zR AQ-174) o'zgartirish va qo'shimchalar kiritildi. </w:t>
      </w:r>
      <w:r w:rsidRPr="00BE4118">
        <w:rPr>
          <w:rFonts w:eastAsia="Times New Roman" w:cs="Times New Roman"/>
          <w:szCs w:val="24"/>
          <w:lang w:eastAsia="ru-RU"/>
        </w:rPr>
        <w:br/>
        <w:t xml:space="preserve">15. </w:t>
      </w:r>
      <w:proofErr w:type="gramStart"/>
      <w:r w:rsidRPr="00BE4118">
        <w:rPr>
          <w:rFonts w:eastAsia="Times New Roman" w:cs="Times New Roman"/>
          <w:szCs w:val="24"/>
          <w:lang w:eastAsia="ru-RU"/>
        </w:rPr>
        <w:t>O'zbekiston Respublikasi Parvozlar xavfsizligini nazorat qilish davlat inspektsiyasi boshlig'ining 2016 yil 27 iyundagi 81-N-son buyrug'i bilan O'zbekiston Respublikasining “Fuqaro va eksperimental havo kemalariga ro'yxat belgisini va davlat tanish belgisini hamda boshqa belgilarni qayd etish tartibi” aviatsiya qoidalari (O'zR AQ-44) tasdiqlandi va Adliya vazirligida 2016 yil 14 iyulda 2811-son bilan davlat ro'yxatidan o'tkazildi</w:t>
      </w:r>
      <w:proofErr w:type="gramEnd"/>
      <w:r w:rsidRPr="00BE4118">
        <w:rPr>
          <w:rFonts w:eastAsia="Times New Roman" w:cs="Times New Roman"/>
          <w:szCs w:val="24"/>
          <w:lang w:eastAsia="ru-RU"/>
        </w:rPr>
        <w:t xml:space="preserve">. </w:t>
      </w:r>
      <w:r w:rsidRPr="00BE4118">
        <w:rPr>
          <w:rFonts w:eastAsia="Times New Roman" w:cs="Times New Roman"/>
          <w:szCs w:val="24"/>
          <w:lang w:eastAsia="ru-RU"/>
        </w:rPr>
        <w:br/>
        <w:t xml:space="preserve">16. O'zbekiston Respublikasi Parvozlar xavfsizligini nazorat qilish davlat inspektsiyasi boshlig'ining 2016 yil 19 iyuldagi 82-N-son buyrug'i bilan “O'zbekiston Respublikasi fuqaro aviatsiyasida aeronavigatsiya xaritalarini (chizmalarini) tayyorlash qoidalari”ga (O'zR AQ-173) o'zgartirish va qo'shimchalar kiritildi. </w:t>
      </w:r>
      <w:r w:rsidRPr="00BE4118">
        <w:rPr>
          <w:rFonts w:eastAsia="Times New Roman" w:cs="Times New Roman"/>
          <w:szCs w:val="24"/>
          <w:lang w:eastAsia="ru-RU"/>
        </w:rPr>
        <w:br/>
        <w:t xml:space="preserve">17. O'zbekiston Respublikasi Parvozlar xavfsizligini nazorat qilish davlat inspektsiyasi boshlig'ining 2016 yil 10 avgustdagi 83-N-son buyrug'i bilan “Havo transportida passajir va bagaj tashish qoidalari”ga (O'zR AQ-195) o'zgartirishlar kiritildi. </w:t>
      </w:r>
      <w:r w:rsidRPr="00BE4118">
        <w:rPr>
          <w:rFonts w:eastAsia="Times New Roman" w:cs="Times New Roman"/>
          <w:szCs w:val="24"/>
          <w:lang w:eastAsia="ru-RU"/>
        </w:rPr>
        <w:br/>
        <w:t xml:space="preserve">18. O'zbekiston Respublikasi Parvozlar xavfsizligini nazorat qilish davlat inspektsiyasi boshlig'ining 2016 yil 14 sentyabrdagi 84-N-son buyrug'i bilan “O'zbekiston Respublikasi fuqaro aviatsiyasining aviatsiya xodimlarini tibbiy ko'rikdan o'tkazish to'g'risida Nizom”ga (O'zR AQ-67) o'zgartirishlar kiritildi. </w:t>
      </w:r>
      <w:r w:rsidRPr="00BE4118">
        <w:rPr>
          <w:rFonts w:eastAsia="Times New Roman" w:cs="Times New Roman"/>
          <w:szCs w:val="24"/>
          <w:lang w:eastAsia="ru-RU"/>
        </w:rPr>
        <w:br/>
        <w:t xml:space="preserve">19. O'zbekiston Respublikasi Parvozlar xavfsizligini nazorat qilish davlat inspektsiyasi boshlig'ining 2016 yil 20 sentyabrdagi 85-N-son buyrug'i bilan “Parvozlarning radiotexnik ta'minoti va aviatsion elektraloqa” aviatsiya qoidalariga (O'zR AQ-176) o'zgartirishlar kiritildi. </w:t>
      </w:r>
      <w:r w:rsidRPr="00BE4118">
        <w:rPr>
          <w:rFonts w:eastAsia="Times New Roman" w:cs="Times New Roman"/>
          <w:szCs w:val="24"/>
          <w:lang w:eastAsia="ru-RU"/>
        </w:rPr>
        <w:br/>
        <w:t xml:space="preserve">20. O'zbekiston Respublikasi Parvozlar xavfsizligini nazorat qilish davlat inspektsiyasi boshlig'ining 2016 yil 27 sentyabrdagi 86-N-son buyrug'i bilan «O'zbekiston Respublikasining fuqaro va eksperimental aviatsiya aerodromlarini ekspluatatsiyaga yaroqlilik me'yorlari» aviatsiya qoidalari»ga (O'zR AQ-153) o'zgartirishlar kiritildi. </w:t>
      </w:r>
      <w:r w:rsidRPr="00BE4118">
        <w:rPr>
          <w:rFonts w:eastAsia="Times New Roman" w:cs="Times New Roman"/>
          <w:szCs w:val="24"/>
          <w:lang w:eastAsia="ru-RU"/>
        </w:rPr>
        <w:br/>
      </w:r>
      <w:r w:rsidRPr="00BE4118">
        <w:rPr>
          <w:rFonts w:eastAsia="Times New Roman" w:cs="Times New Roman"/>
          <w:szCs w:val="24"/>
          <w:lang w:eastAsia="ru-RU"/>
        </w:rPr>
        <w:lastRenderedPageBreak/>
        <w:t xml:space="preserve">21. O'zbekiston Respublikasi Parvozlar xavfsizligini nazorat qilish davlat inspektsiyasi boshlig'ining 2016 yil 3 oktyabrdagi 87-N-son buyrug'i bilan O'zbekiston Respublikasining «Fuqaro aviatsiyasida havo transporti qatnoviga xizmat ko'rsatish» aviatsiya qoidalariga (O'zR AQ-71) qo'shimchalar kiritildi. </w:t>
      </w:r>
      <w:r w:rsidRPr="00BE4118">
        <w:rPr>
          <w:rFonts w:eastAsia="Times New Roman" w:cs="Times New Roman"/>
          <w:szCs w:val="24"/>
          <w:lang w:eastAsia="ru-RU"/>
        </w:rPr>
        <w:br/>
        <w:t xml:space="preserve">22. O'zbekiston Respublikasi Parvozlar xavfsizligini nazorat qilish davlat inspektsiyasi boshlig'ining 2016 yil 21 noyabrdagi 88-N-son buyrug'i bilan “O'zbekiston Respublikasi samoviy hududida fuqaro va eksperimental aviatsiyasining parvoz qilish aviatsiya qoidalari”ga (O'zR AQ-91) o'zgartirish va qo'shimchalar kiritildi. </w:t>
      </w:r>
    </w:p>
    <w:p w:rsidR="00BE4118" w:rsidRPr="00BE4118" w:rsidRDefault="00BE4118" w:rsidP="00BE4118">
      <w:pPr>
        <w:rPr>
          <w:rFonts w:eastAsia="Times New Roman" w:cs="Times New Roman"/>
          <w:szCs w:val="24"/>
          <w:lang w:eastAsia="ru-RU"/>
        </w:rPr>
      </w:pPr>
    </w:p>
    <w:p w:rsidR="00BE4118" w:rsidRPr="00BE4118" w:rsidRDefault="00BE4118" w:rsidP="00BE4118">
      <w:pPr>
        <w:spacing w:before="100" w:beforeAutospacing="1" w:after="100" w:afterAutospacing="1"/>
        <w:rPr>
          <w:rFonts w:eastAsia="Times New Roman" w:cs="Times New Roman"/>
          <w:szCs w:val="24"/>
          <w:lang w:eastAsia="ru-RU"/>
        </w:rPr>
      </w:pPr>
      <w:r w:rsidRPr="00BE4118">
        <w:rPr>
          <w:rFonts w:eastAsia="Times New Roman" w:cs="Times New Roman"/>
          <w:b/>
          <w:bCs/>
          <w:szCs w:val="24"/>
          <w:lang w:eastAsia="ru-RU"/>
        </w:rPr>
        <w:t>Xalqaro faoliyat</w:t>
      </w:r>
    </w:p>
    <w:p w:rsidR="00BE4118" w:rsidRPr="00BE4118" w:rsidRDefault="00BE4118" w:rsidP="00BE4118">
      <w:pPr>
        <w:spacing w:before="100" w:beforeAutospacing="1" w:after="100" w:afterAutospacing="1"/>
        <w:rPr>
          <w:rFonts w:eastAsia="Times New Roman" w:cs="Times New Roman"/>
          <w:szCs w:val="24"/>
          <w:lang w:eastAsia="ru-RU"/>
        </w:rPr>
      </w:pPr>
      <w:r w:rsidRPr="00BE4118">
        <w:rPr>
          <w:rFonts w:eastAsia="Times New Roman" w:cs="Times New Roman"/>
          <w:szCs w:val="24"/>
          <w:lang w:eastAsia="ru-RU"/>
        </w:rPr>
        <w:t xml:space="preserve">1. 2016 yilning 22 mart kuni “Davavianazorat” inspektsiyasida Singapurning Favqulotda va Muxtor elchisi (rezidentsiyasi Singapurda) Zulkifli bin Baxaruddin bilan Davavianazorat va Singapurning fuqaro aviatsiyasi kengashi o'rtasidagi xamkorlik masalalari bo'yicha uchrashuv bo'lib o'tdi. Uchrashuv natijalari bo'yicha tegishli ma'lumot O'zbekiston Respublikasi Tashqi ishlar vazirligiga yuborildi. </w:t>
      </w:r>
      <w:r w:rsidRPr="00BE4118">
        <w:rPr>
          <w:rFonts w:eastAsia="Times New Roman" w:cs="Times New Roman"/>
          <w:szCs w:val="24"/>
          <w:lang w:eastAsia="ru-RU"/>
        </w:rPr>
        <w:br/>
        <w:t xml:space="preserve">2. 2016 yilning 19 aprel kuni “Davavianazorat” inspektsiyasida Frantsiya delegatsiyasi bilan fuqaro aviatsiyasi sohasida xamkorlikni rivojlantirish masalalari bo'yicha uchrashuv o'tkazildi. </w:t>
      </w:r>
      <w:proofErr w:type="gramStart"/>
      <w:r w:rsidRPr="00BE4118">
        <w:rPr>
          <w:rFonts w:eastAsia="Times New Roman" w:cs="Times New Roman"/>
          <w:szCs w:val="24"/>
          <w:lang w:eastAsia="ru-RU"/>
        </w:rPr>
        <w:t xml:space="preserve">Uchrashuv natijalari bo'yicha tegishli ma'lumot O'zbekiston Respublikasi Tashqi ishlar vazirligiga yuborildi. </w:t>
      </w:r>
      <w:r w:rsidRPr="00BE4118">
        <w:rPr>
          <w:rFonts w:eastAsia="Times New Roman" w:cs="Times New Roman"/>
          <w:szCs w:val="24"/>
          <w:lang w:eastAsia="ru-RU"/>
        </w:rPr>
        <w:br/>
        <w:t>3. 2016 yilning 19 may kuni “Davavianazorat” inspektsiyasida diplomatik kanal orqali imzolangan Chikago Konventsiyasining 83 bis moddasining bajarilishi to'g'risida O'zbekiston Respublikasi va Bermuda aviatsiya ma'muriyatlari o'rtasidagi Bitim doirasida masalalarni muhokama qilish uchun Bermuda fuqaro aviatsiyasi Departamenti delegatsiyasi bilan uchrashuv o'tkazildi</w:t>
      </w:r>
      <w:proofErr w:type="gramEnd"/>
      <w:r w:rsidRPr="00BE4118">
        <w:rPr>
          <w:rFonts w:eastAsia="Times New Roman" w:cs="Times New Roman"/>
          <w:szCs w:val="24"/>
          <w:lang w:eastAsia="ru-RU"/>
        </w:rPr>
        <w:t xml:space="preserve">. </w:t>
      </w:r>
      <w:proofErr w:type="gramStart"/>
      <w:r w:rsidRPr="00BE4118">
        <w:rPr>
          <w:rFonts w:eastAsia="Times New Roman" w:cs="Times New Roman"/>
          <w:szCs w:val="24"/>
          <w:lang w:eastAsia="ru-RU"/>
        </w:rPr>
        <w:t xml:space="preserve">Uchrashuv natijalari bo'yicha tegishli ma'lumot O'zbekiston Respublikasi Tashqi ishlar vazirligiga yuborildi. </w:t>
      </w:r>
      <w:r w:rsidRPr="00BE4118">
        <w:rPr>
          <w:rFonts w:eastAsia="Times New Roman" w:cs="Times New Roman"/>
          <w:szCs w:val="24"/>
          <w:lang w:eastAsia="ru-RU"/>
        </w:rPr>
        <w:br/>
        <w:t xml:space="preserve">4. 2016 yil 20 iyul kuni Toshkent shahrida O'zbekiston Respublikasi va Frantsiya Respublikasi o'rtasidagi savdo-iqtisodiy hamkorlik bo'yicha Hukumatlararo komissiyaning 6-chi yig'ilishi doirasida O'zbekiston Respublikasi hukumati bilan Frantsiya Respublikasi hukumati o'rtasida “Havo kemalari qatnovi to'g'risida”gi Bitim imzolandi. </w:t>
      </w:r>
      <w:r w:rsidRPr="00BE4118">
        <w:rPr>
          <w:rFonts w:eastAsia="Times New Roman" w:cs="Times New Roman"/>
          <w:szCs w:val="24"/>
          <w:lang w:eastAsia="ru-RU"/>
        </w:rPr>
        <w:br/>
        <w:t>5</w:t>
      </w:r>
      <w:proofErr w:type="gramEnd"/>
      <w:r w:rsidRPr="00BE4118">
        <w:rPr>
          <w:rFonts w:eastAsia="Times New Roman" w:cs="Times New Roman"/>
          <w:szCs w:val="24"/>
          <w:lang w:eastAsia="ru-RU"/>
        </w:rPr>
        <w:t xml:space="preserve">. </w:t>
      </w:r>
      <w:proofErr w:type="gramStart"/>
      <w:r w:rsidRPr="00BE4118">
        <w:rPr>
          <w:rFonts w:eastAsia="Times New Roman" w:cs="Times New Roman"/>
          <w:szCs w:val="24"/>
          <w:lang w:eastAsia="ru-RU"/>
        </w:rPr>
        <w:t xml:space="preserve">O'zbekiston Respublikasi hukumati tomonidan berilgan vakolat guvohnomasiga asosan “Davavianazorat” inspektsiyasi boshlig'i tomonidan “Havo transporti halqaro assosatsiyasi” (IATA) bilan o'zaro anglashuv Memaroandumi imzolandi va diplomatik kanal orqali IATAning Markaziy Osiyodagi regional vakolatxonasiga imzolash uchun yuborishlari uchun O'zbekiston Respublikasi Tashqi ishlar vazirligiga yuborildi. </w:t>
      </w:r>
      <w:r w:rsidRPr="00BE4118">
        <w:rPr>
          <w:rFonts w:eastAsia="Times New Roman" w:cs="Times New Roman"/>
          <w:szCs w:val="24"/>
          <w:lang w:eastAsia="ru-RU"/>
        </w:rPr>
        <w:br/>
        <w:t>6. 2016 yilning 30 noyabr kuni Dushanbe shahrida O'zbekiston Respublikasi va Tojikiston Respublikasi aviatsiya</w:t>
      </w:r>
      <w:proofErr w:type="gramEnd"/>
      <w:r w:rsidRPr="00BE4118">
        <w:rPr>
          <w:rFonts w:eastAsia="Times New Roman" w:cs="Times New Roman"/>
          <w:szCs w:val="24"/>
          <w:lang w:eastAsia="ru-RU"/>
        </w:rPr>
        <w:t xml:space="preserve"> ma'muriyatlari o'rtasida ikki davlat o'rtasidagi muntazam avia qatnovlarni kaytadan boshlash, ikki tomonlama xamkorlikni rivojlantirish masalari bo'yicha muzokaralar o'tkazildi. Muzokaralarda ikki davlatning tayinlangan aviatashuvchilari ishtirok etdi. Muzokaralar natijasi bo'yicha Bayonnoma rasmiylashtirildi va O'zbekiston Respublikasining Vazirlar Mahkamasiga hamda Tashqi ishlar vazirligiga tegishli ma'lumot yuborildi. </w:t>
      </w:r>
    </w:p>
    <w:p w:rsidR="00BE4118" w:rsidRPr="00BE4118" w:rsidRDefault="00BE4118" w:rsidP="00BE4118">
      <w:pPr>
        <w:spacing w:before="100" w:beforeAutospacing="1" w:after="100" w:afterAutospacing="1"/>
        <w:rPr>
          <w:rFonts w:eastAsia="Times New Roman" w:cs="Times New Roman"/>
          <w:szCs w:val="24"/>
          <w:lang w:eastAsia="ru-RU"/>
        </w:rPr>
      </w:pPr>
    </w:p>
    <w:p w:rsidR="00BE4118" w:rsidRPr="00BE4118" w:rsidRDefault="00BE4118" w:rsidP="00BE4118">
      <w:pPr>
        <w:spacing w:before="100" w:beforeAutospacing="1" w:after="100" w:afterAutospacing="1"/>
        <w:rPr>
          <w:rFonts w:eastAsia="Times New Roman" w:cs="Times New Roman"/>
          <w:szCs w:val="24"/>
          <w:lang w:eastAsia="ru-RU"/>
        </w:rPr>
      </w:pPr>
      <w:r w:rsidRPr="00BE4118">
        <w:rPr>
          <w:rFonts w:eastAsia="Times New Roman" w:cs="Times New Roman"/>
          <w:b/>
          <w:bCs/>
          <w:szCs w:val="24"/>
          <w:lang w:eastAsia="ru-RU"/>
        </w:rPr>
        <w:t xml:space="preserve">“Jismoniy va yuridik shaxslarning murojaatlari to'g'risida”gi O'zbekiston Respublikasi qonunining ijrosini ta'minlash bo'yicha </w:t>
      </w:r>
    </w:p>
    <w:p w:rsidR="00BE4118" w:rsidRPr="00BE4118" w:rsidRDefault="00BE4118" w:rsidP="00BE4118">
      <w:pPr>
        <w:spacing w:before="100" w:beforeAutospacing="1" w:after="100" w:afterAutospacing="1"/>
        <w:rPr>
          <w:rFonts w:eastAsia="Times New Roman" w:cs="Times New Roman"/>
          <w:szCs w:val="24"/>
          <w:lang w:val="en-US" w:eastAsia="ru-RU"/>
        </w:rPr>
      </w:pPr>
      <w:r w:rsidRPr="00BE4118">
        <w:rPr>
          <w:rFonts w:eastAsia="Times New Roman" w:cs="Times New Roman"/>
          <w:szCs w:val="24"/>
          <w:lang w:eastAsia="ru-RU"/>
        </w:rPr>
        <w:t xml:space="preserve">Mazkur Qonunning ijrosini ta'minlash maqsadida “Davavianazorat” inspektsiyasida 2016 yilda fuqarolardan kelib tushgan xatlar, murojaatlar va arizalar tahlil qilindi. </w:t>
      </w:r>
      <w:r w:rsidRPr="00BE4118">
        <w:rPr>
          <w:rFonts w:eastAsia="Times New Roman" w:cs="Times New Roman"/>
          <w:szCs w:val="24"/>
          <w:lang w:eastAsia="ru-RU"/>
        </w:rPr>
        <w:br/>
      </w:r>
      <w:r w:rsidRPr="00BE4118">
        <w:rPr>
          <w:rFonts w:eastAsia="Times New Roman" w:cs="Times New Roman"/>
          <w:szCs w:val="24"/>
          <w:lang w:val="en-US" w:eastAsia="ru-RU"/>
        </w:rPr>
        <w:t xml:space="preserve">Tahlil davomida 2016 yilda “Davavianazorat” inspektsiyasiga 48ta murojaat kelib tushgani </w:t>
      </w:r>
      <w:r w:rsidRPr="00BE4118">
        <w:rPr>
          <w:rFonts w:eastAsia="Times New Roman" w:cs="Times New Roman"/>
          <w:szCs w:val="24"/>
          <w:lang w:val="en-US" w:eastAsia="ru-RU"/>
        </w:rPr>
        <w:lastRenderedPageBreak/>
        <w:t xml:space="preserve">aniqlandi. Shulardan: </w:t>
      </w:r>
      <w:r w:rsidRPr="00BE4118">
        <w:rPr>
          <w:rFonts w:eastAsia="Times New Roman" w:cs="Times New Roman"/>
          <w:szCs w:val="24"/>
          <w:lang w:val="en-US" w:eastAsia="ru-RU"/>
        </w:rPr>
        <w:br/>
        <w:t xml:space="preserve">- 11tasi (o'n bitta) O'zbekiston Respublikasi Bosh vazirining virtual qabulxonasi orqali; </w:t>
      </w:r>
      <w:r w:rsidRPr="00BE4118">
        <w:rPr>
          <w:rFonts w:eastAsia="Times New Roman" w:cs="Times New Roman"/>
          <w:szCs w:val="24"/>
          <w:lang w:val="en-US" w:eastAsia="ru-RU"/>
        </w:rPr>
        <w:br/>
        <w:t xml:space="preserve">- 13tasi (o'n uchta) Yagona interaktiv davlat xizmatlari portali orqali; </w:t>
      </w:r>
      <w:r w:rsidRPr="00BE4118">
        <w:rPr>
          <w:rFonts w:eastAsia="Times New Roman" w:cs="Times New Roman"/>
          <w:szCs w:val="24"/>
          <w:lang w:val="en-US" w:eastAsia="ru-RU"/>
        </w:rPr>
        <w:br/>
        <w:t xml:space="preserve">- 11tasi (o'n bitta) “Davavianazorat” inspektsiyasi rasmiy sayti orqali; </w:t>
      </w:r>
      <w:r w:rsidRPr="00BE4118">
        <w:rPr>
          <w:rFonts w:eastAsia="Times New Roman" w:cs="Times New Roman"/>
          <w:szCs w:val="24"/>
          <w:lang w:val="en-US" w:eastAsia="ru-RU"/>
        </w:rPr>
        <w:br/>
        <w:t xml:space="preserve">- 13tasi (o'n uchta) pochta orqali. </w:t>
      </w:r>
      <w:r w:rsidRPr="00BE4118">
        <w:rPr>
          <w:rFonts w:eastAsia="Times New Roman" w:cs="Times New Roman"/>
          <w:szCs w:val="24"/>
          <w:lang w:val="en-US" w:eastAsia="ru-RU"/>
        </w:rPr>
        <w:br/>
        <w:t xml:space="preserve">Murojaatlarda ish bilan ta'minlash, ish vaqti, “Davavianazorat” inspektsiyasidagi vakansiya, aliment to'lovlarini amalga oshirish, O'zbekiston Respublikasida uchuvchisiz uchish qurilmalaridan foydalanish tartibi va boshqa ma'lumotlar berish masalalari ko'rsatilgan. </w:t>
      </w:r>
      <w:r w:rsidRPr="00BE4118">
        <w:rPr>
          <w:rFonts w:eastAsia="Times New Roman" w:cs="Times New Roman"/>
          <w:szCs w:val="24"/>
          <w:lang w:val="en-US" w:eastAsia="ru-RU"/>
        </w:rPr>
        <w:br/>
        <w:t xml:space="preserve">Yuqoridagi murojaatlar “Davavianazorat” inspektsiyasi rahbariyati tomonidan “Jismoniy va yuridik shaxslarning murojaatlari to'g'risida”gi O'zbekiston Respublikasi qonunining talablariga asosan o'rnatilgan muddatlarda ko'rib chiqilgan. </w:t>
      </w:r>
      <w:r w:rsidRPr="00BE4118">
        <w:rPr>
          <w:rFonts w:eastAsia="Times New Roman" w:cs="Times New Roman"/>
          <w:szCs w:val="24"/>
          <w:lang w:val="en-US" w:eastAsia="ru-RU"/>
        </w:rPr>
        <w:br/>
        <w:t xml:space="preserve">Shuningdek, O'zbekiston Respublikasi Vazirlar Mahkamasining 2016 yil 27 oktyabrdagi 366-son “Vazirlik va idoralar, xo'jalik birlashmalari rahbarlari, Qoraqalpog'iston Respublikasi Vazirlar Kengashi Raisi, viloyatlar, shahar va tumanlari hokimlarining «Jismoniy va yuridik shaxslarning murojaatlari to'g'risida»gi O'zbekiston Respublikasi Qonun talablarini so'zsiz bajarish yuzasidan javobgarligi to'g'risida” qarori talablarini bajarish maqsadida “Davavianazorat” inspektsiyasi rahbariyati tomonidan aholi va tadbirkorlar uchun har kuni soat 8 dan 11 gacha shaxsiy qabul tashkillashtirilgan. </w:t>
      </w:r>
    </w:p>
    <w:p w:rsidR="00BE4118" w:rsidRPr="00BE4118" w:rsidRDefault="00BE4118" w:rsidP="00BE4118">
      <w:pPr>
        <w:rPr>
          <w:rFonts w:eastAsia="Times New Roman" w:cs="Times New Roman"/>
          <w:szCs w:val="24"/>
          <w:lang w:val="en-US" w:eastAsia="ru-RU"/>
        </w:rPr>
      </w:pPr>
    </w:p>
    <w:p w:rsidR="00BE4118" w:rsidRPr="00BE4118" w:rsidRDefault="00BE4118" w:rsidP="00BE4118">
      <w:pPr>
        <w:spacing w:before="100" w:beforeAutospacing="1" w:after="100" w:afterAutospacing="1"/>
        <w:rPr>
          <w:rFonts w:eastAsia="Times New Roman" w:cs="Times New Roman"/>
          <w:szCs w:val="24"/>
          <w:lang w:val="en-US" w:eastAsia="ru-RU"/>
        </w:rPr>
      </w:pPr>
      <w:r w:rsidRPr="00BE4118">
        <w:rPr>
          <w:rFonts w:eastAsia="Times New Roman" w:cs="Times New Roman"/>
          <w:b/>
          <w:bCs/>
          <w:szCs w:val="24"/>
          <w:lang w:val="en-US" w:eastAsia="ru-RU"/>
        </w:rPr>
        <w:t xml:space="preserve">“Sog'lom ona va bola yili” Davlat dasturining bajarilishi </w:t>
      </w:r>
    </w:p>
    <w:p w:rsidR="00E61D3F" w:rsidRDefault="00BE4118" w:rsidP="00BE4118">
      <w:r w:rsidRPr="00BE4118">
        <w:rPr>
          <w:rFonts w:eastAsia="Times New Roman" w:cs="Times New Roman"/>
          <w:szCs w:val="24"/>
          <w:lang w:eastAsia="ru-RU"/>
        </w:rPr>
        <w:t xml:space="preserve">“Sog'lom ona va bola yili” davlat dasturini bajarish maqsadida O'zbekiston Respublikasi Parvozlar xavfsizligini nazorat qilish davlat inspektsiyasi tomonidan Tadbirlar Rejasi ishlab chiqildi va tasdiqlandi. </w:t>
      </w:r>
      <w:r w:rsidRPr="00BE4118">
        <w:rPr>
          <w:rFonts w:eastAsia="Times New Roman" w:cs="Times New Roman"/>
          <w:szCs w:val="24"/>
          <w:lang w:eastAsia="ru-RU"/>
        </w:rPr>
        <w:br/>
        <w:t xml:space="preserve">Rejaga asosan 2016 yilda “Davavianazorat” inspektsiyasi ma'muriyati va kasaba uyushmasi xamkorligida inspektsiya xodimlarining bolalari ishtirokida 3, 890, 000 so'mlik madaniy, sport va sog'lomlashtirish tadbirlari uyushtirildi va o'tkazildi. </w:t>
      </w:r>
      <w:r w:rsidRPr="00BE4118">
        <w:rPr>
          <w:rFonts w:eastAsia="Times New Roman" w:cs="Times New Roman"/>
          <w:szCs w:val="24"/>
          <w:lang w:eastAsia="ru-RU"/>
        </w:rPr>
        <w:br/>
        <w:t xml:space="preserve">“Davavianazorat” inspektsiya xodimlari bolalari salomatligini mustahkamlash maqsadida “Raduga” va “Sokol” bolalar sog'lomlashtirish maskanlariga 8, 978, 000 so'mlik yo'llanmalar olindi. </w:t>
      </w:r>
      <w:r w:rsidRPr="00BE4118">
        <w:rPr>
          <w:rFonts w:eastAsia="Times New Roman" w:cs="Times New Roman"/>
          <w:szCs w:val="24"/>
          <w:lang w:eastAsia="ru-RU"/>
        </w:rPr>
        <w:br/>
        <w:t xml:space="preserve">Mustaqilligimizning 25 – yilligi va “Sog'lom ona va bola yili” munosabati bilan Toshkent shahrining Mirobod tumanidagi “Lolazor” mahallasiga “Davavianazorat” inspektsiyasi tomonidan hayriya yordami sifatida 2,779,745 so'mlik “Bolalar maydonchasi” olib berildi. </w:t>
      </w:r>
      <w:r w:rsidRPr="00BE4118">
        <w:rPr>
          <w:rFonts w:eastAsia="Times New Roman" w:cs="Times New Roman"/>
          <w:szCs w:val="24"/>
          <w:lang w:eastAsia="ru-RU"/>
        </w:rPr>
        <w:br/>
        <w:t>Yangi yil bayrami munosabati bilan “Davavianazorat” inspektsiyasi ma'muriyati va kasaba uyushmasi xamkorligida inspektsiya xodimlarining 12 yoshgacha bo'lgan bolalariga sovg'alar olish maqsadida 2, 940, 000 so'mlik mablag' achratildi. Shuningdek “Davavianazorat” inspektsiyasi kasaba uyushmasi tomonidan inspektsiya xodimlarining bolalariga yangi yil tomoshalariga 1, 880, 000 so'mlik chiptalar olindi.</w:t>
      </w:r>
    </w:p>
    <w:sectPr w:rsidR="00E61D3F" w:rsidSect="00E61D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E4118"/>
    <w:rsid w:val="00334D65"/>
    <w:rsid w:val="0094367B"/>
    <w:rsid w:val="00BE4118"/>
    <w:rsid w:val="00E2592E"/>
    <w:rsid w:val="00E61D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67B"/>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4118"/>
    <w:pPr>
      <w:spacing w:before="100" w:beforeAutospacing="1" w:after="100" w:afterAutospacing="1"/>
    </w:pPr>
    <w:rPr>
      <w:rFonts w:eastAsia="Times New Roman" w:cs="Times New Roman"/>
      <w:szCs w:val="24"/>
      <w:lang w:eastAsia="ru-RU"/>
    </w:rPr>
  </w:style>
  <w:style w:type="character" w:styleId="a4">
    <w:name w:val="Strong"/>
    <w:basedOn w:val="a0"/>
    <w:uiPriority w:val="22"/>
    <w:qFormat/>
    <w:rsid w:val="00BE4118"/>
    <w:rPr>
      <w:b/>
      <w:bCs/>
    </w:rPr>
  </w:style>
</w:styles>
</file>

<file path=word/webSettings.xml><?xml version="1.0" encoding="utf-8"?>
<w:webSettings xmlns:r="http://schemas.openxmlformats.org/officeDocument/2006/relationships" xmlns:w="http://schemas.openxmlformats.org/wordprocessingml/2006/main">
  <w:divs>
    <w:div w:id="55026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2686</Words>
  <Characters>15315</Characters>
  <Application>Microsoft Office Word</Application>
  <DocSecurity>0</DocSecurity>
  <Lines>127</Lines>
  <Paragraphs>35</Paragraphs>
  <ScaleCrop>false</ScaleCrop>
  <Company/>
  <LinksUpToDate>false</LinksUpToDate>
  <CharactersWithSpaces>17966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1</cp:revision>
  <dcterms:created xsi:type="dcterms:W3CDTF">2017-06-14T11:12:00Z</dcterms:created>
  <dcterms:modified xsi:type="dcterms:W3CDTF">2017-06-14T11:13:00Z</dcterms:modified>
</cp:coreProperties>
</file>