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4E" w:rsidRDefault="00F6274E" w:rsidP="00F6274E">
      <w:pPr>
        <w:ind w:right="152"/>
        <w:jc w:val="center"/>
        <w:rPr>
          <w:b/>
          <w:sz w:val="26"/>
          <w:szCs w:val="26"/>
          <w:lang w:val="uz-Cyrl-UZ"/>
        </w:rPr>
      </w:pPr>
      <w:r>
        <w:rPr>
          <w:b/>
          <w:sz w:val="26"/>
          <w:szCs w:val="26"/>
          <w:lang w:val="uz-Cyrl-UZ"/>
        </w:rPr>
        <w:t xml:space="preserve">Дававианазорат инспекциясининг 2017 йил 1 </w:t>
      </w:r>
      <w:r>
        <w:rPr>
          <w:sz w:val="26"/>
          <w:szCs w:val="26"/>
          <w:lang w:val="uz-Cyrl-UZ"/>
        </w:rPr>
        <w:t>–</w:t>
      </w:r>
      <w:r>
        <w:rPr>
          <w:b/>
          <w:sz w:val="26"/>
          <w:szCs w:val="26"/>
          <w:lang w:val="uz-Cyrl-UZ"/>
        </w:rPr>
        <w:t xml:space="preserve"> чорак</w:t>
      </w:r>
      <w:proofErr w:type="spellStart"/>
      <w:r>
        <w:rPr>
          <w:b/>
          <w:sz w:val="26"/>
          <w:szCs w:val="26"/>
        </w:rPr>
        <w:t>даги</w:t>
      </w:r>
      <w:proofErr w:type="spellEnd"/>
      <w:r>
        <w:rPr>
          <w:b/>
          <w:sz w:val="26"/>
          <w:szCs w:val="26"/>
          <w:lang w:val="uz-Cyrl-UZ"/>
        </w:rPr>
        <w:t xml:space="preserve">   </w:t>
      </w:r>
    </w:p>
    <w:p w:rsidR="00F6274E" w:rsidRDefault="00F6274E" w:rsidP="00F6274E">
      <w:pPr>
        <w:ind w:right="152"/>
        <w:jc w:val="center"/>
        <w:rPr>
          <w:b/>
          <w:sz w:val="26"/>
          <w:szCs w:val="26"/>
          <w:lang w:val="uz-Cyrl-UZ"/>
        </w:rPr>
      </w:pPr>
      <w:r>
        <w:rPr>
          <w:b/>
          <w:sz w:val="26"/>
          <w:szCs w:val="26"/>
          <w:lang w:val="uz-Cyrl-UZ"/>
        </w:rPr>
        <w:t xml:space="preserve"> фаолияти натижалари бўйича</w:t>
      </w:r>
    </w:p>
    <w:p w:rsidR="00F6274E" w:rsidRDefault="00F6274E" w:rsidP="00F6274E">
      <w:pPr>
        <w:ind w:right="152"/>
        <w:jc w:val="center"/>
        <w:rPr>
          <w:b/>
          <w:sz w:val="26"/>
          <w:szCs w:val="26"/>
          <w:lang w:val="uz-Cyrl-UZ"/>
        </w:rPr>
      </w:pPr>
      <w:r>
        <w:rPr>
          <w:b/>
          <w:sz w:val="26"/>
          <w:szCs w:val="26"/>
          <w:lang w:val="uz-Cyrl-UZ"/>
        </w:rPr>
        <w:t xml:space="preserve"> АХБОРОТ</w:t>
      </w:r>
    </w:p>
    <w:p w:rsidR="005150D7" w:rsidRPr="00C50939" w:rsidRDefault="005150D7" w:rsidP="005150D7">
      <w:pPr>
        <w:ind w:firstLine="709"/>
        <w:jc w:val="center"/>
        <w:rPr>
          <w:b/>
          <w:lang w:val="uz-Cyrl-UZ"/>
        </w:rPr>
      </w:pPr>
    </w:p>
    <w:p w:rsidR="005150D7" w:rsidRPr="00C50939" w:rsidRDefault="005150D7" w:rsidP="005150D7">
      <w:pPr>
        <w:ind w:left="266" w:right="152" w:firstLine="709"/>
        <w:jc w:val="center"/>
        <w:rPr>
          <w:b/>
          <w:lang w:val="uz-Cyrl-UZ"/>
        </w:rPr>
      </w:pPr>
      <w:r w:rsidRPr="00C50939">
        <w:rPr>
          <w:b/>
          <w:lang w:val="uz-Cyrl-UZ"/>
        </w:rPr>
        <w:t>Ўзбекистон Республикаси фуқаро авициясида парвозлар</w:t>
      </w:r>
    </w:p>
    <w:p w:rsidR="005150D7" w:rsidRPr="00C50939" w:rsidRDefault="005150D7" w:rsidP="005150D7">
      <w:pPr>
        <w:ind w:left="266" w:right="152" w:firstLine="709"/>
        <w:jc w:val="center"/>
        <w:rPr>
          <w:b/>
          <w:lang w:val="uz-Cyrl-UZ"/>
        </w:rPr>
      </w:pPr>
      <w:r w:rsidRPr="00C50939">
        <w:rPr>
          <w:b/>
          <w:lang w:val="uz-Cyrl-UZ"/>
        </w:rPr>
        <w:t>хавфсизлигини назорат қилиш</w:t>
      </w:r>
    </w:p>
    <w:p w:rsidR="005150D7" w:rsidRPr="00C50939" w:rsidRDefault="005150D7" w:rsidP="005150D7">
      <w:pPr>
        <w:ind w:firstLine="709"/>
        <w:rPr>
          <w:b/>
          <w:lang w:val="uz-Cyrl-UZ"/>
        </w:rPr>
      </w:pPr>
    </w:p>
    <w:p w:rsidR="005150D7" w:rsidRPr="00C50939" w:rsidRDefault="005150D7" w:rsidP="005150D7">
      <w:pPr>
        <w:ind w:firstLine="709"/>
        <w:jc w:val="both"/>
        <w:rPr>
          <w:lang w:val="uz-Cyrl-UZ"/>
        </w:rPr>
      </w:pPr>
      <w:r w:rsidRPr="00C50939">
        <w:rPr>
          <w:lang w:val="uz-Cyrl-UZ"/>
        </w:rPr>
        <w:t xml:space="preserve">Хозирги кунда Ўзбекистон Республикасида 4 (тўртта) авиакомпания, 12 (ўн иккита) аэродром, 2 (иккита) Ўқув-машқ маркази, 4 (тўртта) ҲК техник хизмат кўрсатиш ташкилоти ва 2 (иккита) фуқаро авиацияси таъмирлаш корхонаси ўз фаолиятини юритмоқда. </w:t>
      </w:r>
    </w:p>
    <w:p w:rsidR="005150D7" w:rsidRPr="00C50939" w:rsidRDefault="005150D7" w:rsidP="005150D7">
      <w:pPr>
        <w:ind w:firstLine="709"/>
        <w:jc w:val="both"/>
        <w:rPr>
          <w:lang w:val="uz-Cyrl-UZ"/>
        </w:rPr>
      </w:pPr>
      <w:r w:rsidRPr="00C50939">
        <w:rPr>
          <w:lang w:val="uz-Cyrl-UZ"/>
        </w:rPr>
        <w:t>“Дававианазорат” инспекцияси томонидан ҳисобот даврида қуйидагилар амалга оширилди:</w:t>
      </w:r>
    </w:p>
    <w:p w:rsidR="005150D7" w:rsidRPr="00C50939" w:rsidRDefault="005150D7" w:rsidP="005150D7">
      <w:pPr>
        <w:ind w:firstLine="709"/>
        <w:jc w:val="both"/>
        <w:rPr>
          <w:lang w:val="uz-Cyrl-UZ"/>
        </w:rPr>
      </w:pPr>
      <w:r w:rsidRPr="00C50939">
        <w:rPr>
          <w:lang w:val="uz-Cyrl-UZ"/>
        </w:rPr>
        <w:t>Бита сертификация текшируви:</w:t>
      </w:r>
    </w:p>
    <w:p w:rsidR="005150D7" w:rsidRPr="00C50939" w:rsidRDefault="005150D7" w:rsidP="005150D7">
      <w:pPr>
        <w:ind w:firstLine="709"/>
        <w:jc w:val="both"/>
        <w:rPr>
          <w:lang w:val="uz-Cyrl-UZ"/>
        </w:rPr>
      </w:pPr>
      <w:r w:rsidRPr="00C50939">
        <w:rPr>
          <w:lang w:val="uz-Cyrl-UZ"/>
        </w:rPr>
        <w:t>–</w:t>
      </w:r>
      <w:r w:rsidRPr="00C50939">
        <w:rPr>
          <w:b/>
          <w:lang w:val="uz-Cyrl-UZ"/>
        </w:rPr>
        <w:t xml:space="preserve"> </w:t>
      </w:r>
      <w:r w:rsidRPr="00C50939">
        <w:rPr>
          <w:lang w:val="uz-Cyrl-UZ"/>
        </w:rPr>
        <w:t>“Агро-Парвоз” КТАИКнинг ҲК техник хизмат кўрсатиш ташкилоти. Текширув натижалари бўйича тегишли Сертифкат берилди.</w:t>
      </w:r>
    </w:p>
    <w:p w:rsidR="005150D7" w:rsidRPr="00C50939" w:rsidRDefault="005150D7" w:rsidP="005150D7">
      <w:pPr>
        <w:ind w:firstLine="709"/>
        <w:jc w:val="both"/>
        <w:rPr>
          <w:lang w:val="uz-Cyrl-UZ"/>
        </w:rPr>
      </w:pPr>
      <w:r w:rsidRPr="00C50939">
        <w:rPr>
          <w:lang w:val="uz-Cyrl-UZ"/>
        </w:rPr>
        <w:t>Иккита инспекторлик текширувлари:</w:t>
      </w:r>
    </w:p>
    <w:p w:rsidR="005150D7" w:rsidRPr="00C50939" w:rsidRDefault="005150D7" w:rsidP="005150D7">
      <w:pPr>
        <w:ind w:firstLine="709"/>
        <w:jc w:val="both"/>
        <w:rPr>
          <w:lang w:val="uz-Cyrl-UZ"/>
        </w:rPr>
      </w:pPr>
      <w:r w:rsidRPr="00C50939">
        <w:rPr>
          <w:lang w:val="uz-Cyrl-UZ"/>
        </w:rPr>
        <w:t>–</w:t>
      </w:r>
      <w:r w:rsidRPr="00C50939">
        <w:rPr>
          <w:b/>
          <w:lang w:val="uz-Cyrl-UZ"/>
        </w:rPr>
        <w:t xml:space="preserve"> </w:t>
      </w:r>
      <w:r w:rsidRPr="00C50939">
        <w:rPr>
          <w:lang w:val="uz-Cyrl-UZ"/>
        </w:rPr>
        <w:t>“Наманган”</w:t>
      </w:r>
      <w:r w:rsidRPr="00C50939">
        <w:rPr>
          <w:b/>
          <w:lang w:val="uz-Cyrl-UZ"/>
        </w:rPr>
        <w:t xml:space="preserve"> </w:t>
      </w:r>
      <w:r w:rsidRPr="00C50939">
        <w:rPr>
          <w:lang w:val="uz-Cyrl-UZ"/>
        </w:rPr>
        <w:t>аэропорти ва аэродроми ҳамда “Агро-Парвоз” авиакомпанияси.</w:t>
      </w:r>
    </w:p>
    <w:p w:rsidR="005150D7" w:rsidRPr="00C50939" w:rsidRDefault="005150D7" w:rsidP="005150D7">
      <w:pPr>
        <w:ind w:firstLine="709"/>
        <w:jc w:val="both"/>
        <w:rPr>
          <w:lang w:val="uz-Cyrl-UZ"/>
        </w:rPr>
      </w:pPr>
      <w:r w:rsidRPr="00C50939">
        <w:rPr>
          <w:lang w:val="uz-Cyrl-UZ"/>
        </w:rPr>
        <w:t>Сертификация ва инспекция текшируви натижалари бўйича ҳамда аниқланган камчиликларни батараф этиш учун аниқ муддатлари кўрсатилган Режалар ишлаб чиқилди ва тасдиқланди.</w:t>
      </w:r>
    </w:p>
    <w:p w:rsidR="005150D7" w:rsidRPr="00C50939" w:rsidRDefault="005150D7" w:rsidP="005150D7">
      <w:pPr>
        <w:ind w:firstLine="709"/>
        <w:jc w:val="both"/>
        <w:rPr>
          <w:lang w:val="uz-Cyrl-UZ"/>
        </w:rPr>
      </w:pPr>
      <w:r w:rsidRPr="00C50939">
        <w:rPr>
          <w:lang w:val="uz-Cyrl-UZ"/>
        </w:rPr>
        <w:t>Авиакомпанияларда маршрутлар бўйича 7та инспекция текширувлари бажарилган, натижалари бўйича баённомалар тузилган.   Парвозлар хавфсизлигига хатар соладиган камчиликлар аниқланмаган.</w:t>
      </w:r>
    </w:p>
    <w:p w:rsidR="005150D7" w:rsidRPr="00C50939" w:rsidRDefault="005150D7" w:rsidP="005150D7">
      <w:pPr>
        <w:ind w:firstLine="709"/>
        <w:jc w:val="both"/>
        <w:rPr>
          <w:lang w:val="uz-Cyrl-UZ"/>
        </w:rPr>
      </w:pPr>
      <w:r w:rsidRPr="00C50939">
        <w:rPr>
          <w:lang w:val="uz-Cyrl-UZ"/>
        </w:rPr>
        <w:t>“Дававианазорат” инспекциясининг асосий ташкилий тадбирлар Режасига асосан Ўзбекистон Республикасига парвозлар бажараёткан чет эл авиакомпаниялари ҳаво кемаларининг  4та перрондаги текшируви ўтказилди.</w:t>
      </w:r>
    </w:p>
    <w:p w:rsidR="005150D7" w:rsidRPr="00C50939" w:rsidRDefault="005150D7" w:rsidP="005150D7">
      <w:pPr>
        <w:ind w:firstLine="709"/>
        <w:jc w:val="both"/>
        <w:rPr>
          <w:lang w:val="uz-Cyrl-UZ"/>
        </w:rPr>
      </w:pPr>
      <w:r w:rsidRPr="00C50939">
        <w:rPr>
          <w:lang w:val="uz-Cyrl-UZ"/>
        </w:rPr>
        <w:t xml:space="preserve">Ҳаво кемаларининг комплекс тренажерларида “Дававианазорат” инспекцияси томонидан 5та текширув ишлари ўтказилди ва текширув натижаларига асосан авиакомпанияларнинг экипаж аъзоларига машғулотлар ўтказишлари учун рухсатномалар берилди. </w:t>
      </w:r>
    </w:p>
    <w:p w:rsidR="005150D7" w:rsidRPr="00C50939" w:rsidRDefault="005150D7" w:rsidP="005150D7">
      <w:pPr>
        <w:ind w:firstLine="709"/>
        <w:jc w:val="both"/>
        <w:rPr>
          <w:lang w:val="uz-Cyrl-UZ"/>
        </w:rPr>
      </w:pPr>
      <w:r w:rsidRPr="00C50939">
        <w:rPr>
          <w:lang w:val="uz-Cyrl-UZ"/>
        </w:rPr>
        <w:t>“Дававианазорат” инспекцияси томонидан 13та ҲК учишга яроқлилик сертификатлари берилди. Шунингдек фуқаро авиацияси  авиаходимлари  (учувчилар, штурманлар, ҲҲБ диспетчерлари, мухандислар, борткузатувчилар) 7та гувохномалари берилди, 48таси алмаштирилди ва 65тасининг муддати узайтирилди.</w:t>
      </w:r>
    </w:p>
    <w:p w:rsidR="005150D7" w:rsidRPr="00C50939" w:rsidRDefault="005150D7" w:rsidP="005150D7">
      <w:pPr>
        <w:ind w:firstLine="709"/>
        <w:jc w:val="both"/>
        <w:rPr>
          <w:lang w:val="uz-Cyrl-UZ"/>
        </w:rPr>
      </w:pPr>
      <w:r w:rsidRPr="00C50939">
        <w:rPr>
          <w:lang w:val="uz-Cyrl-UZ"/>
        </w:rPr>
        <w:t>Сертификация, инспекторлик ва авиация ходисаларининг текшируви натижалари бўйича 23та “Дававианазорат” инспекциясининг Нозирлик кўрсатмалари юборилди.</w:t>
      </w:r>
    </w:p>
    <w:p w:rsidR="005150D7" w:rsidRPr="00C50939" w:rsidRDefault="005150D7" w:rsidP="005150D7">
      <w:pPr>
        <w:ind w:firstLine="709"/>
        <w:jc w:val="both"/>
        <w:rPr>
          <w:lang w:val="uz-Cyrl-UZ"/>
        </w:rPr>
      </w:pPr>
      <w:r w:rsidRPr="00C50939">
        <w:rPr>
          <w:lang w:val="uz-Cyrl-UZ"/>
        </w:rPr>
        <w:t xml:space="preserve">“Дававианазорат” инспекцияси томонидан 2015 йил якунлари бўйича парвозлар хавфсизлигини ошириш бўйича профилактик тадбирларни ўз ичига олган Ўзбекистон Республикаси фуқаро авиациясида парвозлар хавфсизлиги ҳолатининг Жамланган таҳлиллари тайёрланди. </w:t>
      </w:r>
    </w:p>
    <w:p w:rsidR="005150D7" w:rsidRPr="00C50939" w:rsidRDefault="005150D7" w:rsidP="005150D7">
      <w:pPr>
        <w:ind w:firstLine="709"/>
        <w:jc w:val="both"/>
        <w:rPr>
          <w:lang w:val="uz-Cyrl-UZ"/>
        </w:rPr>
      </w:pPr>
      <w:r w:rsidRPr="00C50939">
        <w:rPr>
          <w:lang w:val="uz-Cyrl-UZ"/>
        </w:rPr>
        <w:t>Чора тадбирларнинг амалга оширилиши Ўзбекистон Республикаси фуқаро авиацияси авиакорхоналарининг сертификация ва инспекторлик текширувлари даврида текширилади.</w:t>
      </w:r>
    </w:p>
    <w:p w:rsidR="005150D7" w:rsidRPr="00C50939" w:rsidRDefault="005150D7" w:rsidP="005150D7">
      <w:pPr>
        <w:ind w:firstLine="709"/>
        <w:jc w:val="center"/>
        <w:rPr>
          <w:b/>
          <w:lang w:val="uz-Cyrl-UZ"/>
        </w:rPr>
      </w:pPr>
    </w:p>
    <w:p w:rsidR="005150D7" w:rsidRPr="00C50939" w:rsidRDefault="005150D7" w:rsidP="005150D7">
      <w:pPr>
        <w:ind w:firstLine="709"/>
        <w:jc w:val="center"/>
        <w:rPr>
          <w:b/>
          <w:lang w:val="uz-Cyrl-UZ"/>
        </w:rPr>
      </w:pPr>
      <w:r w:rsidRPr="00C50939">
        <w:rPr>
          <w:b/>
          <w:lang w:val="uz-Cyrl-UZ"/>
        </w:rPr>
        <w:t>Фуқаро авиациясида меъёрий базани такомиллаштириш</w:t>
      </w:r>
    </w:p>
    <w:p w:rsidR="005150D7" w:rsidRPr="00C50939" w:rsidRDefault="005150D7" w:rsidP="005150D7">
      <w:pPr>
        <w:ind w:firstLine="709"/>
        <w:jc w:val="both"/>
        <w:rPr>
          <w:b/>
          <w:lang w:val="uz-Cyrl-UZ"/>
        </w:rPr>
      </w:pPr>
    </w:p>
    <w:p w:rsidR="005150D7" w:rsidRPr="00C50939" w:rsidRDefault="005150D7" w:rsidP="005150D7">
      <w:pPr>
        <w:ind w:firstLine="709"/>
        <w:jc w:val="both"/>
        <w:rPr>
          <w:lang w:val="uz-Cyrl-UZ"/>
        </w:rPr>
      </w:pPr>
      <w:r w:rsidRPr="00C50939">
        <w:rPr>
          <w:lang w:val="uz-Cyrl-UZ"/>
        </w:rPr>
        <w:t xml:space="preserve">1. Ўзбекистон Республикаси Бош вазирининг 2016 йил 8 февралдаги 05/30-9-сон топршириғига асосан, “Дававианазорат” инспекцияси томонидан Мудофаа вазирлиги билан ҳамкорликда, Ўзбекистон Республикасининг ҳаво ҳудудидан санкциясиз фойдаланиш, шу жумладан учувчисиз учиш аппаратлари билан, йўл қўйган қонунбузарликлари учун жисмоний шахсларнинг жиноий ва маъмурий жавобгарлик </w:t>
      </w:r>
      <w:r w:rsidRPr="00C50939">
        <w:rPr>
          <w:lang w:val="uz-Cyrl-UZ"/>
        </w:rPr>
        <w:lastRenderedPageBreak/>
        <w:t xml:space="preserve">нормалари ўрнатилиши кўзда тутилган </w:t>
      </w:r>
      <w:r w:rsidRPr="00C50939">
        <w:rPr>
          <w:noProof/>
          <w:lang w:val="uz-Cyrl-UZ"/>
        </w:rPr>
        <w:t xml:space="preserve">Ўзбекистон Республикасининг Жиноят ва </w:t>
      </w:r>
      <w:r w:rsidRPr="00C50939">
        <w:rPr>
          <w:lang w:val="uz-Cyrl-UZ"/>
        </w:rPr>
        <w:t xml:space="preserve">Ўзбекистон Республикасининг Маъмурий жавобгарлик тўғрисидаги кодексларига қўшимчалар киритиш тўғрисидаги Ўзбекистон Республикаси Қонуни лойиҳаси ишлаб чиқилди. Қонун лойиҳаси Вазирлар Маҳкамасиининг Президиуми томонодан маъқулланди. </w:t>
      </w:r>
    </w:p>
    <w:p w:rsidR="005150D7" w:rsidRPr="00C50939" w:rsidRDefault="005150D7" w:rsidP="005150D7">
      <w:pPr>
        <w:ind w:firstLine="709"/>
        <w:jc w:val="both"/>
        <w:rPr>
          <w:lang w:val="uz-Cyrl-UZ"/>
        </w:rPr>
      </w:pPr>
      <w:r w:rsidRPr="00C50939">
        <w:rPr>
          <w:lang w:val="uz-Cyrl-UZ"/>
        </w:rPr>
        <w:t xml:space="preserve">2. </w:t>
      </w:r>
      <w:r w:rsidRPr="00C50939">
        <w:rPr>
          <w:color w:val="000000"/>
          <w:lang w:val="uz-Cyrl-UZ"/>
        </w:rPr>
        <w:t>Ўзбекистон Республикаси Вазирлар Маҳкамасининг 2000 йил 5 июлдаги</w:t>
      </w:r>
      <w:r w:rsidRPr="00C50939">
        <w:rPr>
          <w:color w:val="000000"/>
          <w:lang w:val="uz-Cyrl-UZ"/>
        </w:rPr>
        <w:br/>
        <w:t xml:space="preserve">256-сон қарори билан тасдиқланган “Ўзбекистон Республикаси фуқаро авиациясини ғайриқонуний аралашув ҳаракатларидан авиация хавфсизлиги жиҳатидан ҳимоялашни таъминлаш Миллий дастури”га </w:t>
      </w:r>
      <w:r w:rsidRPr="00C50939">
        <w:rPr>
          <w:lang w:val="uz-Cyrl-UZ"/>
        </w:rPr>
        <w:t xml:space="preserve">ўзгартириш ва қўшимчалар киритиш тўғрисидаги </w:t>
      </w:r>
      <w:r w:rsidRPr="00C50939">
        <w:rPr>
          <w:color w:val="000000"/>
          <w:lang w:val="uz-Cyrl-UZ"/>
        </w:rPr>
        <w:t>Ўзбекистон Республикаси Вазирлар Маҳкамасининг қарор лойиҳаси иш</w:t>
      </w:r>
      <w:r w:rsidRPr="00C50939">
        <w:rPr>
          <w:lang w:val="uz-Cyrl-UZ"/>
        </w:rPr>
        <w:t>лаб чиқилди. Қарор лойиҳаси тегишли вазирлик ва идоралар билан келишилган.</w:t>
      </w:r>
    </w:p>
    <w:p w:rsidR="005150D7" w:rsidRPr="00C50939" w:rsidRDefault="005150D7" w:rsidP="005150D7">
      <w:pPr>
        <w:ind w:firstLine="709"/>
        <w:jc w:val="both"/>
        <w:rPr>
          <w:lang w:val="uz-Cyrl-UZ"/>
        </w:rPr>
      </w:pPr>
      <w:r w:rsidRPr="00C50939">
        <w:rPr>
          <w:lang w:val="uz-Cyrl-UZ"/>
        </w:rPr>
        <w:t xml:space="preserve">3. </w:t>
      </w:r>
      <w:r w:rsidRPr="00C50939">
        <w:rPr>
          <w:color w:val="000000"/>
          <w:lang w:val="uz-Cyrl-UZ"/>
        </w:rPr>
        <w:t>Ўзбекистон Республикаси Вазирлар Маҳкамасининг 2000 йил 27 декабрдаги</w:t>
      </w:r>
      <w:r w:rsidRPr="00C50939">
        <w:rPr>
          <w:color w:val="000000"/>
          <w:lang w:val="uz-Cyrl-UZ"/>
        </w:rPr>
        <w:br/>
        <w:t xml:space="preserve">505-сон қарори билан тасдиқланган “Ўзбекистон Республикасида </w:t>
      </w:r>
      <w:r w:rsidRPr="00C50939">
        <w:rPr>
          <w:lang w:val="uz-Cyrl-UZ"/>
        </w:rPr>
        <w:t xml:space="preserve">фуқаро ҳаво кемалари авиация ҳалокатлари ва инцидентларини  текшириш қоидалари”га ўзгартириш ва қўшимчалар киритиш тўғрисидаги </w:t>
      </w:r>
      <w:r w:rsidRPr="00C50939">
        <w:rPr>
          <w:color w:val="000000"/>
          <w:lang w:val="uz-Cyrl-UZ"/>
        </w:rPr>
        <w:t>Ўзбекистон Республикаси Вазирлар Маҳкамасининг қарор лойиҳаси иш</w:t>
      </w:r>
      <w:r w:rsidRPr="00C50939">
        <w:rPr>
          <w:lang w:val="uz-Cyrl-UZ"/>
        </w:rPr>
        <w:t xml:space="preserve">лаб чиқилди. </w:t>
      </w:r>
    </w:p>
    <w:p w:rsidR="005150D7" w:rsidRPr="00C50939" w:rsidRDefault="005150D7" w:rsidP="005150D7">
      <w:pPr>
        <w:ind w:firstLine="709"/>
        <w:jc w:val="both"/>
        <w:rPr>
          <w:lang w:val="uz-Cyrl-UZ"/>
        </w:rPr>
      </w:pPr>
      <w:r w:rsidRPr="00C50939">
        <w:rPr>
          <w:lang w:val="uz-Cyrl-UZ"/>
        </w:rPr>
        <w:t xml:space="preserve">4. Ўзбекистон Республикаси Парвозлар хавфсизлигини </w:t>
      </w:r>
      <w:r w:rsidRPr="00C50939">
        <w:rPr>
          <w:bCs/>
          <w:noProof/>
          <w:lang w:val="uz-Cyrl-UZ"/>
        </w:rPr>
        <w:t xml:space="preserve">назорат қилиш давлат инспекцияси бошлиғининг 2017 йил 23 февралдаги 89-Н-сон </w:t>
      </w:r>
      <w:r w:rsidRPr="00C50939">
        <w:rPr>
          <w:lang w:val="uz-Cyrl-UZ"/>
        </w:rPr>
        <w:t>буйруғи билан “Фуқаро авиациясини аэронавигацияси” авиация қоидаларига (ЎзР АҚ-93)  ўзгартириш ва қўшимчалар киритилди.</w:t>
      </w:r>
    </w:p>
    <w:p w:rsidR="005150D7" w:rsidRPr="00C50939" w:rsidRDefault="005150D7" w:rsidP="005150D7">
      <w:pPr>
        <w:ind w:firstLine="709"/>
        <w:jc w:val="both"/>
        <w:rPr>
          <w:lang w:val="uz-Cyrl-UZ"/>
        </w:rPr>
      </w:pPr>
      <w:r w:rsidRPr="00C50939">
        <w:rPr>
          <w:lang w:val="uz-Cyrl-UZ"/>
        </w:rPr>
        <w:t xml:space="preserve">5. Ўзбекистон Республикаси Парвозлар хавфсизлигини </w:t>
      </w:r>
      <w:r w:rsidRPr="00C50939">
        <w:rPr>
          <w:bCs/>
          <w:noProof/>
          <w:lang w:val="uz-Cyrl-UZ"/>
        </w:rPr>
        <w:t xml:space="preserve">назорат қилиш давлат инспекцияси бошлиғининг 2017 йил 23 февралдаги 89-Н-сон </w:t>
      </w:r>
      <w:r w:rsidRPr="00C50939">
        <w:rPr>
          <w:lang w:val="uz-Cyrl-UZ"/>
        </w:rPr>
        <w:t>буйруғи билан “</w:t>
      </w:r>
      <w:bookmarkStart w:id="0" w:name="836791"/>
      <w:r w:rsidRPr="00C50939">
        <w:rPr>
          <w:lang w:val="uz-Cyrl-UZ"/>
        </w:rPr>
        <w:t xml:space="preserve">Ўзбекистон Республикаси фуқаро авиацияси борткузатувчиларининг ишларини ташкил этиш қоидалари”га  </w:t>
      </w:r>
      <w:bookmarkEnd w:id="0"/>
      <w:r w:rsidRPr="00C50939">
        <w:rPr>
          <w:lang w:val="uz-Cyrl-UZ"/>
        </w:rPr>
        <w:t>(ЎзР АҚ-95)  ўзгартириш ва қўшимчалар киритилди.</w:t>
      </w:r>
    </w:p>
    <w:p w:rsidR="00F6274E" w:rsidRDefault="00F6274E" w:rsidP="005150D7">
      <w:pPr>
        <w:ind w:firstLine="709"/>
        <w:jc w:val="center"/>
        <w:rPr>
          <w:b/>
          <w:lang w:val="uz-Cyrl-UZ"/>
        </w:rPr>
      </w:pPr>
    </w:p>
    <w:p w:rsidR="005150D7" w:rsidRPr="00C50939" w:rsidRDefault="00F6274E" w:rsidP="005150D7">
      <w:pPr>
        <w:ind w:firstLine="709"/>
        <w:jc w:val="center"/>
        <w:rPr>
          <w:b/>
          <w:lang w:val="uz-Cyrl-UZ"/>
        </w:rPr>
      </w:pPr>
      <w:r w:rsidRPr="00C50939">
        <w:rPr>
          <w:b/>
          <w:lang w:val="uz-Cyrl-UZ"/>
        </w:rPr>
        <w:t xml:space="preserve"> </w:t>
      </w:r>
      <w:r w:rsidR="005150D7" w:rsidRPr="00C50939">
        <w:rPr>
          <w:b/>
          <w:lang w:val="uz-Cyrl-UZ"/>
        </w:rPr>
        <w:t>“Жисмоний ва юридик шахсларнинг мурожаатлари тўғрисида”ги Ўзбекистон Республикаси қонунининг ижросини таъминлаш бўйича</w:t>
      </w:r>
    </w:p>
    <w:p w:rsidR="005150D7" w:rsidRPr="00C50939" w:rsidRDefault="005150D7" w:rsidP="005150D7">
      <w:pPr>
        <w:ind w:firstLine="709"/>
        <w:jc w:val="both"/>
        <w:rPr>
          <w:b/>
          <w:lang w:val="uz-Cyrl-UZ"/>
        </w:rPr>
      </w:pPr>
    </w:p>
    <w:p w:rsidR="005150D7" w:rsidRPr="00C50939" w:rsidRDefault="005150D7" w:rsidP="005150D7">
      <w:pPr>
        <w:ind w:firstLine="709"/>
        <w:jc w:val="both"/>
        <w:rPr>
          <w:lang w:val="uz-Cyrl-UZ"/>
        </w:rPr>
      </w:pPr>
      <w:r w:rsidRPr="00C50939">
        <w:rPr>
          <w:lang w:val="uz-Cyrl-UZ"/>
        </w:rPr>
        <w:t>Мазкур Қонуннинг ижросини таъминлаш мақсадида “Дававианазорат” инспекциясида 2017 йилнинг 1-чорагида фуқаролардан келиб тушган хатлар, мурожаатлар ва аризалар таҳлил қилинди.</w:t>
      </w:r>
    </w:p>
    <w:p w:rsidR="005150D7" w:rsidRPr="00C50939" w:rsidRDefault="005150D7" w:rsidP="005150D7">
      <w:pPr>
        <w:ind w:firstLine="709"/>
        <w:jc w:val="both"/>
        <w:rPr>
          <w:lang w:val="uz-Cyrl-UZ"/>
        </w:rPr>
      </w:pPr>
      <w:r w:rsidRPr="00C50939">
        <w:rPr>
          <w:lang w:val="uz-Cyrl-UZ"/>
        </w:rPr>
        <w:t xml:space="preserve">Таҳлил давомида 2017 йилнинг 1-чорагида “Дававианазорат” инспекциясига </w:t>
      </w:r>
      <w:r w:rsidR="00FA5697" w:rsidRPr="00C50939">
        <w:rPr>
          <w:lang w:val="uz-Cyrl-UZ"/>
        </w:rPr>
        <w:t>23</w:t>
      </w:r>
      <w:r w:rsidRPr="00C50939">
        <w:rPr>
          <w:lang w:val="uz-Cyrl-UZ"/>
        </w:rPr>
        <w:t>та мурожаат келиб тушгани аниқланди. Шулардан:</w:t>
      </w:r>
    </w:p>
    <w:p w:rsidR="005150D7" w:rsidRPr="00C50939" w:rsidRDefault="005150D7" w:rsidP="005150D7">
      <w:pPr>
        <w:ind w:firstLine="709"/>
        <w:jc w:val="both"/>
        <w:rPr>
          <w:lang w:val="uz-Cyrl-UZ"/>
        </w:rPr>
      </w:pPr>
      <w:r w:rsidRPr="00C50939">
        <w:rPr>
          <w:lang w:val="uz-Cyrl-UZ"/>
        </w:rPr>
        <w:t xml:space="preserve">- </w:t>
      </w:r>
      <w:r w:rsidR="00FA5697" w:rsidRPr="00C50939">
        <w:rPr>
          <w:lang w:val="uz-Cyrl-UZ"/>
        </w:rPr>
        <w:t>10</w:t>
      </w:r>
      <w:r w:rsidRPr="00C50939">
        <w:rPr>
          <w:lang w:val="uz-Cyrl-UZ"/>
        </w:rPr>
        <w:t xml:space="preserve">таси (ўнта) Ўзбекистон Республикаси </w:t>
      </w:r>
      <w:r w:rsidR="00FA5697" w:rsidRPr="00C50939">
        <w:rPr>
          <w:lang w:val="uz-Cyrl-UZ"/>
        </w:rPr>
        <w:t>Президент</w:t>
      </w:r>
      <w:r w:rsidRPr="00C50939">
        <w:rPr>
          <w:lang w:val="uz-Cyrl-UZ"/>
        </w:rPr>
        <w:t>ининг виртуал қабулхонаси орқали;</w:t>
      </w:r>
    </w:p>
    <w:p w:rsidR="005150D7" w:rsidRPr="00C50939" w:rsidRDefault="005150D7" w:rsidP="005150D7">
      <w:pPr>
        <w:ind w:firstLine="709"/>
        <w:jc w:val="both"/>
        <w:rPr>
          <w:lang w:val="uz-Cyrl-UZ"/>
        </w:rPr>
      </w:pPr>
      <w:r w:rsidRPr="00C50939">
        <w:rPr>
          <w:lang w:val="uz-Cyrl-UZ"/>
        </w:rPr>
        <w:t xml:space="preserve">- </w:t>
      </w:r>
      <w:r w:rsidR="00FA5697" w:rsidRPr="00C50939">
        <w:rPr>
          <w:lang w:val="uz-Cyrl-UZ"/>
        </w:rPr>
        <w:t>7</w:t>
      </w:r>
      <w:r w:rsidRPr="00C50939">
        <w:rPr>
          <w:lang w:val="uz-Cyrl-UZ"/>
        </w:rPr>
        <w:t>таси (</w:t>
      </w:r>
      <w:r w:rsidR="00FA5697" w:rsidRPr="00C50939">
        <w:rPr>
          <w:lang w:val="uz-Cyrl-UZ"/>
        </w:rPr>
        <w:t>еттита</w:t>
      </w:r>
      <w:r w:rsidRPr="00C50939">
        <w:rPr>
          <w:lang w:val="uz-Cyrl-UZ"/>
        </w:rPr>
        <w:t>)  Ягона интерактив давлат хизматлари портали орқали;</w:t>
      </w:r>
    </w:p>
    <w:p w:rsidR="005150D7" w:rsidRPr="00C50939" w:rsidRDefault="005150D7" w:rsidP="005150D7">
      <w:pPr>
        <w:ind w:firstLine="709"/>
        <w:jc w:val="both"/>
        <w:rPr>
          <w:lang w:val="uz-Cyrl-UZ"/>
        </w:rPr>
      </w:pPr>
      <w:r w:rsidRPr="00C50939">
        <w:rPr>
          <w:lang w:val="uz-Cyrl-UZ"/>
        </w:rPr>
        <w:t xml:space="preserve">- </w:t>
      </w:r>
      <w:r w:rsidR="00FA5697" w:rsidRPr="00C50939">
        <w:rPr>
          <w:lang w:val="uz-Cyrl-UZ"/>
        </w:rPr>
        <w:t>1</w:t>
      </w:r>
      <w:r w:rsidRPr="00C50939">
        <w:rPr>
          <w:lang w:val="uz-Cyrl-UZ"/>
        </w:rPr>
        <w:t>таси (битта) “Дававианазорат” инспекцияси расмий сайти орқали;</w:t>
      </w:r>
    </w:p>
    <w:p w:rsidR="005150D7" w:rsidRPr="00C50939" w:rsidRDefault="005150D7" w:rsidP="005150D7">
      <w:pPr>
        <w:ind w:firstLine="709"/>
        <w:jc w:val="both"/>
        <w:rPr>
          <w:lang w:val="uz-Cyrl-UZ"/>
        </w:rPr>
      </w:pPr>
      <w:r w:rsidRPr="00C50939">
        <w:rPr>
          <w:lang w:val="uz-Cyrl-UZ"/>
        </w:rPr>
        <w:t xml:space="preserve">- </w:t>
      </w:r>
      <w:r w:rsidR="00FA5697" w:rsidRPr="00C50939">
        <w:rPr>
          <w:lang w:val="uz-Cyrl-UZ"/>
        </w:rPr>
        <w:t>5</w:t>
      </w:r>
      <w:r w:rsidRPr="00C50939">
        <w:rPr>
          <w:lang w:val="uz-Cyrl-UZ"/>
        </w:rPr>
        <w:t>таси (</w:t>
      </w:r>
      <w:r w:rsidR="00FA5697" w:rsidRPr="00C50939">
        <w:rPr>
          <w:lang w:val="uz-Cyrl-UZ"/>
        </w:rPr>
        <w:t>бешта</w:t>
      </w:r>
      <w:r w:rsidRPr="00C50939">
        <w:rPr>
          <w:lang w:val="uz-Cyrl-UZ"/>
        </w:rPr>
        <w:t>) почта орқали.</w:t>
      </w:r>
    </w:p>
    <w:p w:rsidR="005150D7" w:rsidRPr="00C50939" w:rsidRDefault="005150D7" w:rsidP="005150D7">
      <w:pPr>
        <w:ind w:firstLine="709"/>
        <w:jc w:val="both"/>
        <w:rPr>
          <w:lang w:val="uz-Cyrl-UZ"/>
        </w:rPr>
      </w:pPr>
      <w:r w:rsidRPr="00C50939">
        <w:rPr>
          <w:lang w:val="uz-Cyrl-UZ"/>
        </w:rPr>
        <w:t xml:space="preserve">Мурожаатларда иш билан таъминлаш, иш вақти, “Дававианазорат” инспекциясидаги вакансия, алимент тўловларини амалга ошириш, </w:t>
      </w:r>
      <w:r w:rsidRPr="00C50939">
        <w:rPr>
          <w:bCs/>
          <w:lang w:val="uz-Cyrl-UZ"/>
        </w:rPr>
        <w:t xml:space="preserve">Ўзбекистон Республикасида учувчисиз учиш қурилмаларидан фойдаланиш тартиби  ва бошқа </w:t>
      </w:r>
      <w:r w:rsidRPr="00C50939">
        <w:rPr>
          <w:lang w:val="uz-Cyrl-UZ"/>
        </w:rPr>
        <w:t>маълумотлар бериш масалалари кўрсатилган.</w:t>
      </w:r>
    </w:p>
    <w:p w:rsidR="005150D7" w:rsidRPr="00C50939" w:rsidRDefault="005150D7" w:rsidP="005150D7">
      <w:pPr>
        <w:ind w:firstLine="709"/>
        <w:jc w:val="both"/>
        <w:rPr>
          <w:lang w:val="uz-Cyrl-UZ"/>
        </w:rPr>
      </w:pPr>
      <w:r w:rsidRPr="00C50939">
        <w:rPr>
          <w:lang w:val="uz-Cyrl-UZ"/>
        </w:rPr>
        <w:t>Юқоридаги мурожаатлар  “Жисмоний ва юридик шахсларнинг мурожаатлари тўғрисида”ги Ўзбекистон Республикаси қонунининг талабларига асосан ўрнатилган муддатларда кўриб чиқилган.</w:t>
      </w:r>
    </w:p>
    <w:p w:rsidR="005150D7" w:rsidRPr="00C50939" w:rsidRDefault="005150D7" w:rsidP="005150D7">
      <w:pPr>
        <w:ind w:firstLine="709"/>
        <w:jc w:val="both"/>
        <w:rPr>
          <w:color w:val="000000"/>
          <w:lang w:val="uz-Cyrl-UZ"/>
        </w:rPr>
      </w:pPr>
      <w:r w:rsidRPr="00C50939">
        <w:rPr>
          <w:lang w:val="uz-Cyrl-UZ"/>
        </w:rPr>
        <w:t xml:space="preserve">Шунингдек, </w:t>
      </w:r>
      <w:r w:rsidRPr="00C50939">
        <w:rPr>
          <w:bdr w:val="none" w:sz="0" w:space="0" w:color="auto" w:frame="1"/>
          <w:lang w:val="uz-Cyrl-UZ"/>
        </w:rPr>
        <w:t xml:space="preserve">Ўзбекистон Республикаси Вазирлар Маҳкамасининг 2016 йил 27 октябрдаги 366-сон қарори талабларини бажариш мақсадида </w:t>
      </w:r>
      <w:r w:rsidRPr="00C50939">
        <w:rPr>
          <w:lang w:val="uz-Cyrl-UZ"/>
        </w:rPr>
        <w:t>“</w:t>
      </w:r>
      <w:r w:rsidRPr="00C50939">
        <w:rPr>
          <w:color w:val="000000"/>
          <w:lang w:val="uz-Cyrl-UZ"/>
        </w:rPr>
        <w:t>Дававианазорат” инспекцияси раҳбарияти томонидан  аҳоли ва тадбиркорлар учун ҳар куни соат 8 дан 11 гача шахсий қабул ташкиллаштирилган.</w:t>
      </w:r>
    </w:p>
    <w:p w:rsidR="005150D7" w:rsidRPr="00C50939" w:rsidRDefault="005150D7" w:rsidP="005150D7">
      <w:pPr>
        <w:ind w:firstLine="709"/>
        <w:jc w:val="both"/>
        <w:rPr>
          <w:color w:val="000000"/>
          <w:lang w:val="uz-Cyrl-UZ"/>
        </w:rPr>
      </w:pPr>
    </w:p>
    <w:p w:rsidR="00F6274E" w:rsidRDefault="00F6274E" w:rsidP="005150D7">
      <w:pPr>
        <w:ind w:right="152" w:firstLine="709"/>
        <w:jc w:val="center"/>
        <w:rPr>
          <w:b/>
          <w:lang w:val="uz-Cyrl-UZ"/>
        </w:rPr>
      </w:pPr>
    </w:p>
    <w:p w:rsidR="00F6274E" w:rsidRDefault="00F6274E" w:rsidP="005150D7">
      <w:pPr>
        <w:ind w:right="152" w:firstLine="709"/>
        <w:jc w:val="center"/>
        <w:rPr>
          <w:b/>
          <w:lang w:val="uz-Cyrl-UZ"/>
        </w:rPr>
      </w:pPr>
    </w:p>
    <w:p w:rsidR="005150D7" w:rsidRPr="00C50939" w:rsidRDefault="005150D7" w:rsidP="005150D7">
      <w:pPr>
        <w:ind w:right="152" w:firstLine="709"/>
        <w:jc w:val="center"/>
        <w:rPr>
          <w:b/>
          <w:lang w:val="uz-Cyrl-UZ"/>
        </w:rPr>
      </w:pPr>
      <w:r w:rsidRPr="00C50939">
        <w:rPr>
          <w:b/>
          <w:lang w:val="uz-Cyrl-UZ"/>
        </w:rPr>
        <w:lastRenderedPageBreak/>
        <w:t xml:space="preserve"> “Халқ билан мулоқот ва инсон манфаатлари йили” </w:t>
      </w:r>
    </w:p>
    <w:p w:rsidR="005150D7" w:rsidRPr="00C50939" w:rsidRDefault="005150D7" w:rsidP="005150D7">
      <w:pPr>
        <w:ind w:right="152" w:firstLine="709"/>
        <w:jc w:val="center"/>
        <w:rPr>
          <w:b/>
          <w:lang w:val="uz-Cyrl-UZ"/>
        </w:rPr>
      </w:pPr>
      <w:r w:rsidRPr="00C50939">
        <w:rPr>
          <w:b/>
          <w:lang w:val="uz-Cyrl-UZ"/>
        </w:rPr>
        <w:t>Давлат дастурининг бажарилиши</w:t>
      </w:r>
    </w:p>
    <w:p w:rsidR="005150D7" w:rsidRPr="00C50939" w:rsidRDefault="005150D7" w:rsidP="005150D7">
      <w:pPr>
        <w:ind w:right="152" w:firstLine="709"/>
        <w:jc w:val="both"/>
        <w:rPr>
          <w:b/>
          <w:lang w:val="uz-Cyrl-UZ"/>
        </w:rPr>
      </w:pPr>
    </w:p>
    <w:p w:rsidR="005150D7" w:rsidRPr="00C50939" w:rsidRDefault="005150D7" w:rsidP="005150D7">
      <w:pPr>
        <w:ind w:right="152" w:firstLine="709"/>
        <w:jc w:val="both"/>
        <w:rPr>
          <w:lang w:val="uz-Cyrl-UZ"/>
        </w:rPr>
      </w:pPr>
      <w:r w:rsidRPr="00C50939">
        <w:rPr>
          <w:lang w:val="uz-Cyrl-UZ"/>
        </w:rPr>
        <w:t xml:space="preserve">“Халқ билан мулоқот ва инсон манфаатлари йили” давлат дастурини бажариш мақсадида Ўзбекистон Республикаси Парвозлар хавфсизлигини назорат қилиш давлат инспекцияси томонидан дастурни амалга ошириш мақсадида тадбирлар Режаси ишлаб чиқилди ва тасдиқланди. </w:t>
      </w:r>
    </w:p>
    <w:p w:rsidR="005150D7" w:rsidRPr="00C50939" w:rsidRDefault="005150D7" w:rsidP="005150D7">
      <w:pPr>
        <w:ind w:right="152" w:firstLine="709"/>
        <w:jc w:val="both"/>
        <w:rPr>
          <w:lang w:val="uz-Cyrl-UZ"/>
        </w:rPr>
      </w:pPr>
      <w:r w:rsidRPr="00C50939">
        <w:rPr>
          <w:lang w:val="uz-Cyrl-UZ"/>
        </w:rPr>
        <w:t xml:space="preserve">Режага асосан “Дававианазорат” инспекциясида: </w:t>
      </w:r>
    </w:p>
    <w:p w:rsidR="005150D7" w:rsidRPr="00C50939" w:rsidRDefault="005150D7" w:rsidP="005150D7">
      <w:pPr>
        <w:ind w:firstLine="709"/>
        <w:jc w:val="both"/>
        <w:rPr>
          <w:color w:val="000000"/>
          <w:lang w:val="uz-Cyrl-UZ"/>
        </w:rPr>
      </w:pPr>
      <w:r w:rsidRPr="00C50939">
        <w:rPr>
          <w:color w:val="000000"/>
          <w:lang w:val="uz-Cyrl-UZ"/>
        </w:rPr>
        <w:t>раҳбарият томонидан  аҳоли ва тадбиркорлар учун ҳар куни соат 8 дан 11 гача шахсий қабул ташкиллаштирилган;</w:t>
      </w:r>
    </w:p>
    <w:p w:rsidR="005150D7" w:rsidRPr="00C50939" w:rsidRDefault="005150D7" w:rsidP="005150D7">
      <w:pPr>
        <w:ind w:firstLine="709"/>
        <w:jc w:val="both"/>
        <w:rPr>
          <w:lang w:val="uz-Cyrl-UZ"/>
        </w:rPr>
      </w:pPr>
      <w:r w:rsidRPr="00C50939">
        <w:rPr>
          <w:lang w:val="uz-Cyrl-UZ"/>
        </w:rPr>
        <w:t>“Дававианазорат” инспекцияси раҳбарининг виртуал қабулхонаси очилди;</w:t>
      </w:r>
    </w:p>
    <w:p w:rsidR="005150D7" w:rsidRPr="00C50939" w:rsidRDefault="005150D7" w:rsidP="005150D7">
      <w:pPr>
        <w:ind w:firstLine="709"/>
        <w:jc w:val="both"/>
        <w:rPr>
          <w:color w:val="000000"/>
          <w:lang w:val="uz-Cyrl-UZ"/>
        </w:rPr>
      </w:pPr>
      <w:r w:rsidRPr="00C50939">
        <w:rPr>
          <w:lang w:val="uz-Cyrl-UZ"/>
        </w:rPr>
        <w:t>“Дававианазорат” инспекцияси</w:t>
      </w:r>
      <w:r w:rsidRPr="00C50939">
        <w:rPr>
          <w:color w:val="000000"/>
          <w:lang w:val="uz-Cyrl-UZ"/>
        </w:rPr>
        <w:t xml:space="preserve"> раҳбариятининг сайёр қабул қилиш графиги ишлаб чиқилди ва тасдиқланди.</w:t>
      </w:r>
    </w:p>
    <w:p w:rsidR="005150D7" w:rsidRPr="00C50939" w:rsidRDefault="005150D7" w:rsidP="005150D7">
      <w:pPr>
        <w:ind w:right="152" w:firstLine="709"/>
        <w:jc w:val="both"/>
        <w:rPr>
          <w:lang w:val="uz-Cyrl-UZ"/>
        </w:rPr>
      </w:pPr>
    </w:p>
    <w:p w:rsidR="005150D7" w:rsidRPr="00C50939" w:rsidRDefault="005150D7" w:rsidP="005150D7">
      <w:pPr>
        <w:ind w:firstLine="709"/>
        <w:jc w:val="both"/>
        <w:rPr>
          <w:lang w:val="uz-Cyrl-UZ"/>
        </w:rPr>
      </w:pPr>
      <w:bookmarkStart w:id="1" w:name="_GoBack"/>
      <w:bookmarkEnd w:id="1"/>
    </w:p>
    <w:sectPr w:rsidR="005150D7" w:rsidRPr="00C50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0B"/>
    <w:rsid w:val="00100F40"/>
    <w:rsid w:val="00395CD7"/>
    <w:rsid w:val="00430E4B"/>
    <w:rsid w:val="005150D7"/>
    <w:rsid w:val="00617F0B"/>
    <w:rsid w:val="00C50939"/>
    <w:rsid w:val="00CD0C27"/>
    <w:rsid w:val="00F6274E"/>
    <w:rsid w:val="00FA5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150D7"/>
    <w:pPr>
      <w:spacing w:after="120"/>
    </w:pPr>
  </w:style>
  <w:style w:type="character" w:customStyle="1" w:styleId="a4">
    <w:name w:val="Основной текст Знак"/>
    <w:basedOn w:val="a0"/>
    <w:link w:val="a3"/>
    <w:semiHidden/>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0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150D7"/>
    <w:pPr>
      <w:spacing w:after="120"/>
    </w:pPr>
  </w:style>
  <w:style w:type="character" w:customStyle="1" w:styleId="a4">
    <w:name w:val="Основной текст Знак"/>
    <w:basedOn w:val="a0"/>
    <w:link w:val="a3"/>
    <w:semiHidden/>
    <w:rsid w:val="005150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0939"/>
    <w:rPr>
      <w:rFonts w:ascii="Tahoma" w:hAnsi="Tahoma" w:cs="Tahoma"/>
      <w:sz w:val="16"/>
      <w:szCs w:val="16"/>
    </w:rPr>
  </w:style>
  <w:style w:type="character" w:customStyle="1" w:styleId="a6">
    <w:name w:val="Текст выноски Знак"/>
    <w:basedOn w:val="a0"/>
    <w:link w:val="a5"/>
    <w:uiPriority w:val="99"/>
    <w:semiHidden/>
    <w:rsid w:val="00C509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1331">
      <w:bodyDiv w:val="1"/>
      <w:marLeft w:val="0"/>
      <w:marRight w:val="0"/>
      <w:marTop w:val="0"/>
      <w:marBottom w:val="0"/>
      <w:divBdr>
        <w:top w:val="none" w:sz="0" w:space="0" w:color="auto"/>
        <w:left w:val="none" w:sz="0" w:space="0" w:color="auto"/>
        <w:bottom w:val="none" w:sz="0" w:space="0" w:color="auto"/>
        <w:right w:val="none" w:sz="0" w:space="0" w:color="auto"/>
      </w:divBdr>
    </w:div>
    <w:div w:id="21329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cp:lastPrinted>2017-03-29T11:12:00Z</cp:lastPrinted>
  <dcterms:created xsi:type="dcterms:W3CDTF">2017-03-27T07:16:00Z</dcterms:created>
  <dcterms:modified xsi:type="dcterms:W3CDTF">2017-05-01T04:23:00Z</dcterms:modified>
</cp:coreProperties>
</file>